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6D38" w14:textId="77777777" w:rsidR="00111A28" w:rsidRDefault="00111A28" w:rsidP="00111A28">
      <w:pPr>
        <w:pStyle w:val="NormalWeb"/>
        <w:spacing w:before="0" w:beforeAutospacing="0" w:after="0" w:afterAutospacing="0"/>
        <w:rPr>
          <w:color w:val="000000"/>
          <w:lang w:val="en"/>
        </w:rPr>
      </w:pPr>
      <w:r w:rsidRPr="00EC6FD3">
        <w:rPr>
          <w:b/>
          <w:color w:val="000000"/>
          <w:lang w:val="en"/>
        </w:rPr>
        <w:t>If you are looking for warm people who will love you just as you are,</w:t>
      </w:r>
      <w:r w:rsidRPr="00EC6FD3">
        <w:rPr>
          <w:color w:val="000000"/>
          <w:lang w:val="en"/>
        </w:rPr>
        <w:t xml:space="preserve"> consider worshiping with us. Trinity United Church of Christ has been welcoming seekers for over 250 years, and we invite you to be part of our long tradition of welcoming! Worship at Trinity is participative, held in a beautiful traditional sanctuary with inspiring sermon series and a diverse musical offering from our choir and congregation.  </w:t>
      </w:r>
    </w:p>
    <w:p w14:paraId="0C9BEA11" w14:textId="77777777" w:rsidR="00111A28" w:rsidRPr="00AE5C0E" w:rsidRDefault="00111A28" w:rsidP="00111A28">
      <w:pPr>
        <w:pStyle w:val="NormalWeb"/>
        <w:spacing w:before="0" w:beforeAutospacing="0" w:after="0" w:afterAutospacing="0"/>
        <w:rPr>
          <w:color w:val="000000"/>
          <w:sz w:val="16"/>
          <w:szCs w:val="16"/>
          <w:lang w:val="en"/>
        </w:rPr>
      </w:pPr>
    </w:p>
    <w:p w14:paraId="546F5728" w14:textId="77777777" w:rsidR="00111A28" w:rsidRDefault="00111A28" w:rsidP="00111A28">
      <w:pPr>
        <w:pStyle w:val="NormalWeb"/>
        <w:spacing w:before="0" w:beforeAutospacing="0" w:after="0" w:afterAutospacing="0"/>
        <w:rPr>
          <w:color w:val="000000"/>
          <w:lang w:val="en"/>
        </w:rPr>
      </w:pPr>
      <w:r w:rsidRPr="00EC6FD3">
        <w:rPr>
          <w:b/>
          <w:color w:val="000000"/>
          <w:lang w:val="en"/>
        </w:rPr>
        <w:t>O</w:t>
      </w:r>
      <w:r w:rsidRPr="00EC6FD3">
        <w:rPr>
          <w:rStyle w:val="Strong"/>
          <w:color w:val="000000"/>
          <w:lang w:val="en"/>
        </w:rPr>
        <w:t xml:space="preserve">ur faith is 2,000 years old. Our thinking is not.  </w:t>
      </w:r>
      <w:r w:rsidRPr="00EC6FD3">
        <w:rPr>
          <w:color w:val="000000"/>
          <w:lang w:val="en"/>
        </w:rPr>
        <w:t>We believe in God’s continuing testament. This is why we are committed to hearing God’s ancient story anew and afresh in our lives and in the world today. We try to remain attentive to God’s creative movement in the world. Religion and science are not mutually exclusive, and your head and heart are both welcomed into our places of worship. We prepare our members and leaders to be engaged in ministry in the present and future church, and we embrace all kinds of communities and new modes of thinking. Why? Because God is still speaking.</w:t>
      </w:r>
    </w:p>
    <w:p w14:paraId="4E6F7039" w14:textId="77777777" w:rsidR="00111A28" w:rsidRPr="000E6230" w:rsidRDefault="00111A28" w:rsidP="00111A28">
      <w:pPr>
        <w:pStyle w:val="NormalWeb"/>
        <w:spacing w:before="0" w:beforeAutospacing="0" w:after="0" w:afterAutospacing="0"/>
        <w:rPr>
          <w:color w:val="000000"/>
          <w:sz w:val="16"/>
          <w:szCs w:val="16"/>
          <w:lang w:val="en"/>
        </w:rPr>
      </w:pPr>
    </w:p>
    <w:p w14:paraId="24311A9E" w14:textId="77777777" w:rsidR="00111A28" w:rsidRPr="000E6230" w:rsidRDefault="00111A28" w:rsidP="00111A28">
      <w:pPr>
        <w:pStyle w:val="NormalWeb"/>
        <w:spacing w:before="0" w:beforeAutospacing="0" w:after="0" w:afterAutospacing="0"/>
        <w:rPr>
          <w:b/>
          <w:lang w:val="en"/>
        </w:rPr>
      </w:pPr>
      <w:r w:rsidRPr="00EC6FD3">
        <w:rPr>
          <w:b/>
          <w:lang w:val="en"/>
        </w:rPr>
        <w:t xml:space="preserve">Beyond Our Walls.  </w:t>
      </w:r>
      <w:r w:rsidRPr="00EC6FD3">
        <w:rPr>
          <w:lang w:val="en"/>
        </w:rPr>
        <w:t>Trinity is committed to</w:t>
      </w:r>
      <w:r>
        <w:rPr>
          <w:lang w:val="en"/>
        </w:rPr>
        <w:t xml:space="preserve"> the </w:t>
      </w:r>
      <w:r w:rsidRPr="00EC6FD3">
        <w:rPr>
          <w:lang w:val="en"/>
        </w:rPr>
        <w:t xml:space="preserve">community beyond our walls in Manchester, </w:t>
      </w:r>
      <w:r>
        <w:rPr>
          <w:lang w:val="en"/>
        </w:rPr>
        <w:t xml:space="preserve">or even </w:t>
      </w:r>
      <w:r w:rsidRPr="00EC6FD3">
        <w:rPr>
          <w:lang w:val="en"/>
        </w:rPr>
        <w:t>in Carroll County</w:t>
      </w:r>
      <w:r>
        <w:rPr>
          <w:lang w:val="en"/>
        </w:rPr>
        <w:t xml:space="preserve">.  </w:t>
      </w:r>
      <w:r w:rsidRPr="00EC6FD3">
        <w:rPr>
          <w:lang w:val="en"/>
        </w:rPr>
        <w:t>We are involved in a variety of outreach efforts in the name of Christ</w:t>
      </w:r>
      <w:r w:rsidRPr="00EC6FD3">
        <w:rPr>
          <w:b/>
          <w:lang w:val="en"/>
        </w:rPr>
        <w:t xml:space="preserve">.  Food Bags for Backpacks:  </w:t>
      </w:r>
      <w:r w:rsidRPr="00EC6FD3">
        <w:rPr>
          <w:lang w:val="en"/>
        </w:rPr>
        <w:t xml:space="preserve">Food items are collected monthly during the school year for Manchester Elementary School for students who receive Free/Reduced meals. </w:t>
      </w:r>
      <w:r w:rsidRPr="00EC6FD3">
        <w:rPr>
          <w:b/>
          <w:lang w:val="en"/>
        </w:rPr>
        <w:t xml:space="preserve"> </w:t>
      </w:r>
      <w:r w:rsidRPr="00EC6FD3">
        <w:rPr>
          <w:b/>
          <w:vanish/>
          <w:lang w:val="en"/>
        </w:rPr>
        <w:br/>
        <w:t>The Little Free Library is a shared effort between the church, Manchester Elementary School, and the town of Manchester. This Library belongs to everyone! You, your neighbors, friends, and people who pass by. Anyone may use it! This Little Free Library offers a way to share good things to read in our community. Little Free Library is honored by The Library of Congress for creating communities of literacy.What is a Little Free Library?A Little Free Library is a “take a book, return a book” free book exchange. In its most basic form, it’s a wooden box of books where anyone may pick up a book or two, or bring a book to share. Little Free Library book exchanges have a unique, personal touch and there is an understanding that real people are sharing their favorite books with their community. These aren’t just any old books, this is a carefully curated collection. The Library itself is a piece of neighborhood art that acts like a mini-town square. A Little Free Library promotes community and a sense of caring for those living in the community.</w:t>
      </w:r>
    </w:p>
    <w:p w14:paraId="0AD6E60F" w14:textId="77777777" w:rsidR="00111A28" w:rsidRPr="00EC6FD3" w:rsidRDefault="00111A28" w:rsidP="00111A28">
      <w:pPr>
        <w:numPr>
          <w:ilvl w:val="0"/>
          <w:numId w:val="22"/>
        </w:numPr>
        <w:ind w:left="600"/>
        <w:rPr>
          <w:b/>
          <w:vanish/>
          <w:lang w:val="en"/>
        </w:rPr>
      </w:pPr>
      <w:r w:rsidRPr="00EC6FD3">
        <w:rPr>
          <w:b/>
          <w:bCs/>
          <w:vanish/>
          <w:lang w:val="en"/>
        </w:rPr>
        <w:t>TAKE BOOKS</w:t>
      </w:r>
      <w:r w:rsidRPr="00EC6FD3">
        <w:rPr>
          <w:b/>
          <w:vanish/>
          <w:lang w:val="en"/>
        </w:rPr>
        <w:t xml:space="preserve"> – If you see something your child would like to read, take it. You can even take two!</w:t>
      </w:r>
    </w:p>
    <w:p w14:paraId="71448BF0" w14:textId="77777777" w:rsidR="00111A28" w:rsidRPr="00EC6FD3" w:rsidRDefault="00111A28" w:rsidP="00111A28">
      <w:pPr>
        <w:numPr>
          <w:ilvl w:val="0"/>
          <w:numId w:val="22"/>
        </w:numPr>
        <w:ind w:left="600"/>
        <w:rPr>
          <w:b/>
          <w:vanish/>
          <w:lang w:val="en"/>
        </w:rPr>
      </w:pPr>
      <w:r w:rsidRPr="00EC6FD3">
        <w:rPr>
          <w:b/>
          <w:bCs/>
          <w:vanish/>
          <w:lang w:val="en"/>
        </w:rPr>
        <w:t>SHARE BOOKS</w:t>
      </w:r>
      <w:r w:rsidRPr="00EC6FD3">
        <w:rPr>
          <w:b/>
          <w:vanish/>
          <w:lang w:val="en"/>
        </w:rPr>
        <w:t xml:space="preserve"> – When you are finished reading, return the books to the Little Free Library or pass them on to a friend. If you can’t bear to part with them, keep them and bring back different children’s books to share with others.</w:t>
      </w:r>
    </w:p>
    <w:p w14:paraId="6DB962C2" w14:textId="77777777" w:rsidR="00111A28" w:rsidRPr="00EC6FD3" w:rsidRDefault="00111A28" w:rsidP="00111A28">
      <w:pPr>
        <w:numPr>
          <w:ilvl w:val="0"/>
          <w:numId w:val="22"/>
        </w:numPr>
        <w:ind w:left="600"/>
        <w:rPr>
          <w:b/>
          <w:vanish/>
          <w:lang w:val="en"/>
        </w:rPr>
      </w:pPr>
      <w:r w:rsidRPr="00EC6FD3">
        <w:rPr>
          <w:b/>
          <w:bCs/>
          <w:vanish/>
          <w:lang w:val="en"/>
        </w:rPr>
        <w:t>GIVE BOOKS</w:t>
      </w:r>
      <w:r w:rsidRPr="00EC6FD3">
        <w:rPr>
          <w:b/>
          <w:vanish/>
          <w:lang w:val="en"/>
        </w:rPr>
        <w:t xml:space="preserve"> – Do your part and keep the Little Free Library well stocked with high-quality children’s books – share your favorites. Pay it forward! To donate larger quantities of good condition children’s books, simply drop them off at the designated boxes inside Manchester Elementary School and inside Manchester Town Hall.</w:t>
      </w:r>
    </w:p>
    <w:p w14:paraId="7C0E8DF4" w14:textId="77777777" w:rsidR="00111A28" w:rsidRPr="00EC6FD3" w:rsidRDefault="00111A28" w:rsidP="00111A28">
      <w:pPr>
        <w:outlineLvl w:val="3"/>
        <w:rPr>
          <w:b/>
          <w:vanish/>
          <w:lang w:val="en"/>
        </w:rPr>
      </w:pPr>
      <w:r w:rsidRPr="00EC6FD3">
        <w:rPr>
          <w:b/>
          <w:vanish/>
          <w:lang w:val="en"/>
        </w:rPr>
        <w:t>Why Is Trinity UCC Interested in Being Part of This Effort?</w:t>
      </w:r>
    </w:p>
    <w:p w14:paraId="5568D5FB" w14:textId="77777777" w:rsidR="00111A28" w:rsidRPr="00EC6FD3" w:rsidRDefault="00111A28" w:rsidP="00111A28">
      <w:pPr>
        <w:rPr>
          <w:b/>
          <w:vanish/>
          <w:lang w:val="en"/>
        </w:rPr>
      </w:pPr>
      <w:r w:rsidRPr="00EC6FD3">
        <w:rPr>
          <w:b/>
          <w:vanish/>
          <w:lang w:val="en"/>
        </w:rPr>
        <w:t>Our church is committed to community within and beyond our walls. We are expanding the directive “Feed my sheep” to “Read to My Sheep.” We believe that by providing books to those who might not otherwise have access to them, we are demonstrating our commitment to community and helping to shine God’s light of care in Manchester.</w:t>
      </w:r>
    </w:p>
    <w:p w14:paraId="31E5E044" w14:textId="77777777" w:rsidR="00111A28" w:rsidRPr="00EC6FD3" w:rsidRDefault="00111A28" w:rsidP="00111A28">
      <w:pPr>
        <w:outlineLvl w:val="3"/>
        <w:rPr>
          <w:b/>
          <w:vanish/>
          <w:lang w:val="en"/>
        </w:rPr>
      </w:pPr>
      <w:r w:rsidRPr="00EC6FD3">
        <w:rPr>
          <w:b/>
          <w:lang w:val="en"/>
        </w:rPr>
        <w:t xml:space="preserve">Cold Weather Shelter:  </w:t>
      </w:r>
      <w:r w:rsidRPr="00EC6FD3">
        <w:rPr>
          <w:lang w:val="en"/>
        </w:rPr>
        <w:t xml:space="preserve">We cook for the residents of and staff the cold weather shelter in Westminster, MD. We began this effort in two years ago by working at the shelter one night and have expanded to working two nights during the winter months. </w:t>
      </w:r>
      <w:r w:rsidRPr="00EC6FD3">
        <w:rPr>
          <w:b/>
          <w:lang w:val="en"/>
        </w:rPr>
        <w:t xml:space="preserve">Prayer Shawls </w:t>
      </w:r>
      <w:r w:rsidRPr="00EC6FD3">
        <w:rPr>
          <w:lang w:val="en"/>
        </w:rPr>
        <w:t>are ma</w:t>
      </w:r>
      <w:r>
        <w:rPr>
          <w:lang w:val="en"/>
        </w:rPr>
        <w:t>d</w:t>
      </w:r>
      <w:r w:rsidRPr="00EC6FD3">
        <w:rPr>
          <w:lang w:val="en"/>
        </w:rPr>
        <w:t>e and blessed monthly for those needing a spiritu</w:t>
      </w:r>
      <w:r>
        <w:rPr>
          <w:lang w:val="en"/>
        </w:rPr>
        <w:t>a</w:t>
      </w:r>
      <w:r w:rsidRPr="00EC6FD3">
        <w:rPr>
          <w:lang w:val="en"/>
        </w:rPr>
        <w:t xml:space="preserve">l touch.  </w:t>
      </w:r>
      <w:r w:rsidRPr="00EC6FD3">
        <w:rPr>
          <w:b/>
          <w:vanish/>
          <w:lang w:val="en"/>
        </w:rPr>
        <w:br/>
        <w:t>Carroll County opens an overnight shelter from mid-November to April 1. It is staffed by volunteers from the community. Our congregation helps staff and provides a warm meal for the 30-40 homeless people who depend on this facility during the cold weather months.</w:t>
      </w:r>
    </w:p>
    <w:p w14:paraId="5AD961A0" w14:textId="77777777" w:rsidR="00111A28" w:rsidRPr="00EC6FD3" w:rsidRDefault="00111A28" w:rsidP="00111A28">
      <w:pPr>
        <w:spacing w:after="300"/>
        <w:rPr>
          <w:b/>
          <w:vanish/>
          <w:lang w:val="en"/>
        </w:rPr>
      </w:pPr>
      <w:r w:rsidRPr="00EC6FD3">
        <w:rPr>
          <w:b/>
          <w:vanish/>
          <w:lang w:val="en"/>
        </w:rPr>
        <w:t>We have seen people with various chronic illnesses and people lacking warm clothing. So we also donate clothing and over the counter medicines to the shelter as well.</w:t>
      </w:r>
    </w:p>
    <w:p w14:paraId="6083178E" w14:textId="77777777" w:rsidR="00111A28" w:rsidRDefault="00111A28" w:rsidP="00111A28">
      <w:pPr>
        <w:outlineLvl w:val="3"/>
        <w:rPr>
          <w:lang w:val="en"/>
        </w:rPr>
      </w:pPr>
      <w:r w:rsidRPr="00EC6FD3">
        <w:rPr>
          <w:b/>
          <w:lang w:val="en"/>
        </w:rPr>
        <w:t xml:space="preserve">Caring Committee:  </w:t>
      </w:r>
      <w:r w:rsidRPr="00EC6FD3">
        <w:rPr>
          <w:lang w:val="en"/>
        </w:rPr>
        <w:t xml:space="preserve">The caring committee responds to emergency requests from the community. We partner with Human Services Programs and NESAP to guide individuals to resources available in the community. </w:t>
      </w:r>
    </w:p>
    <w:p w14:paraId="202B9A06" w14:textId="77777777" w:rsidR="00111A28" w:rsidRPr="000E6230" w:rsidRDefault="00111A28" w:rsidP="00111A28">
      <w:pPr>
        <w:outlineLvl w:val="3"/>
        <w:rPr>
          <w:rFonts w:ascii="Arial" w:hAnsi="Arial" w:cs="Arial"/>
        </w:rPr>
      </w:pPr>
      <w:r w:rsidRPr="000E6230">
        <w:rPr>
          <w:rFonts w:ascii="Arial" w:hAnsi="Arial" w:cs="Arial"/>
        </w:rPr>
        <w:t>Trinity United Church of Christ</w:t>
      </w:r>
    </w:p>
    <w:p w14:paraId="43C0A030" w14:textId="77777777" w:rsidR="00111A28" w:rsidRPr="000E6230" w:rsidRDefault="00111A28" w:rsidP="00111A28">
      <w:pPr>
        <w:pStyle w:val="NoSpacing"/>
        <w:rPr>
          <w:rFonts w:ascii="Arial" w:hAnsi="Arial" w:cs="Arial"/>
        </w:rPr>
      </w:pPr>
      <w:r w:rsidRPr="000E6230">
        <w:rPr>
          <w:rFonts w:ascii="Arial" w:hAnsi="Arial" w:cs="Arial"/>
        </w:rPr>
        <w:t>3229 York St., Manchester, MD  21102</w:t>
      </w:r>
    </w:p>
    <w:p w14:paraId="4FCE1A44" w14:textId="77777777" w:rsidR="00111A28" w:rsidRPr="000E6230" w:rsidRDefault="00111A28" w:rsidP="00111A28">
      <w:pPr>
        <w:pStyle w:val="NoSpacing"/>
        <w:rPr>
          <w:rFonts w:ascii="Arial" w:hAnsi="Arial" w:cs="Arial"/>
        </w:rPr>
      </w:pPr>
      <w:proofErr w:type="gramStart"/>
      <w:r w:rsidRPr="000E6230">
        <w:rPr>
          <w:rFonts w:ascii="Arial" w:hAnsi="Arial" w:cs="Arial"/>
        </w:rPr>
        <w:t>e-mail</w:t>
      </w:r>
      <w:proofErr w:type="gramEnd"/>
      <w:r w:rsidRPr="000E6230">
        <w:rPr>
          <w:rFonts w:ascii="Arial" w:hAnsi="Arial" w:cs="Arial"/>
        </w:rPr>
        <w:t xml:space="preserve"> for more information:  </w:t>
      </w:r>
      <w:hyperlink r:id="rId6" w:history="1">
        <w:r w:rsidRPr="000E6230">
          <w:rPr>
            <w:rStyle w:val="Hyperlink"/>
            <w:rFonts w:ascii="Arial" w:hAnsi="Arial" w:cs="Arial"/>
          </w:rPr>
          <w:t>pastortucc@comcast.net</w:t>
        </w:r>
      </w:hyperlink>
    </w:p>
    <w:p w14:paraId="30D291D3" w14:textId="77777777" w:rsidR="00111A28" w:rsidRPr="000E6230" w:rsidRDefault="00111A28" w:rsidP="00111A28">
      <w:pPr>
        <w:pStyle w:val="NoSpacing"/>
        <w:rPr>
          <w:rFonts w:ascii="Arial" w:hAnsi="Arial" w:cs="Arial"/>
        </w:rPr>
      </w:pPr>
      <w:proofErr w:type="gramStart"/>
      <w:r w:rsidRPr="000E6230">
        <w:rPr>
          <w:rFonts w:ascii="Arial" w:hAnsi="Arial" w:cs="Arial"/>
        </w:rPr>
        <w:t>e-mail</w:t>
      </w:r>
      <w:proofErr w:type="gramEnd"/>
      <w:r w:rsidRPr="000E6230">
        <w:rPr>
          <w:rFonts w:ascii="Arial" w:hAnsi="Arial" w:cs="Arial"/>
        </w:rPr>
        <w:t xml:space="preserve"> church:  </w:t>
      </w:r>
      <w:hyperlink r:id="rId7" w:history="1">
        <w:r w:rsidRPr="000E6230">
          <w:rPr>
            <w:rStyle w:val="Hyperlink"/>
            <w:rFonts w:ascii="Arial" w:hAnsi="Arial" w:cs="Arial"/>
          </w:rPr>
          <w:t>trinityuccmanchester@comcast.net</w:t>
        </w:r>
      </w:hyperlink>
    </w:p>
    <w:p w14:paraId="19310D71" w14:textId="77777777" w:rsidR="00111A28" w:rsidRPr="000E6230" w:rsidRDefault="00111A28" w:rsidP="00111A28">
      <w:pPr>
        <w:pStyle w:val="NoSpacing"/>
        <w:rPr>
          <w:rFonts w:ascii="Arial" w:hAnsi="Arial" w:cs="Arial"/>
        </w:rPr>
      </w:pPr>
      <w:r w:rsidRPr="000E6230">
        <w:rPr>
          <w:rFonts w:ascii="Arial" w:hAnsi="Arial" w:cs="Arial"/>
        </w:rPr>
        <w:t>410-374-2727 (church office)</w:t>
      </w:r>
    </w:p>
    <w:p w14:paraId="09DD6DF6" w14:textId="77777777" w:rsidR="00111A28" w:rsidRDefault="00111A28" w:rsidP="00111A28">
      <w:pPr>
        <w:pStyle w:val="NoSpacing"/>
        <w:rPr>
          <w:rFonts w:cs="Arial"/>
          <w:b/>
          <w:color w:val="442100"/>
        </w:rPr>
      </w:pPr>
      <w:hyperlink r:id="rId8" w:history="1">
        <w:r w:rsidRPr="00386499">
          <w:rPr>
            <w:rStyle w:val="Hyperlink"/>
            <w:rFonts w:ascii="Arial Narrow" w:hAnsi="Arial Narrow" w:cs="Arial"/>
          </w:rPr>
          <w:t>www.trinityuccmanchester.org,</w:t>
        </w:r>
      </w:hyperlink>
      <w:r w:rsidRPr="00386499">
        <w:rPr>
          <w:rFonts w:cs="Arial"/>
          <w:b/>
          <w:color w:val="442100"/>
        </w:rPr>
        <w:t xml:space="preserve"> Facebook </w:t>
      </w:r>
    </w:p>
    <w:p w14:paraId="14D2A975" w14:textId="05CFAAA0" w:rsidR="000E6230" w:rsidRPr="00111A28" w:rsidRDefault="00111A28" w:rsidP="00111A28">
      <w:pPr>
        <w:pStyle w:val="NoSpacing"/>
        <w:rPr>
          <w:rFonts w:cs="Arial"/>
          <w:b/>
          <w:color w:val="442100"/>
          <w:sz w:val="28"/>
          <w:szCs w:val="28"/>
        </w:rPr>
      </w:pPr>
      <w:r w:rsidRPr="000E6230">
        <w:rPr>
          <w:sz w:val="28"/>
          <w:szCs w:val="28"/>
        </w:rPr>
        <w:t xml:space="preserve">Rev. Dr. Gerry Hanberry, Interim Pastor </w:t>
      </w:r>
      <w:bookmarkStart w:id="0" w:name="_GoBack"/>
      <w:bookmarkEnd w:id="0"/>
    </w:p>
    <w:p w14:paraId="35FA6467" w14:textId="7BE7838F" w:rsidR="00B94DA9" w:rsidRPr="00111A28" w:rsidRDefault="00B94DA9" w:rsidP="00111A28">
      <w:pPr>
        <w:jc w:val="center"/>
        <w:rPr>
          <w:b/>
          <w:noProof/>
          <w:sz w:val="32"/>
          <w:szCs w:val="32"/>
          <w:highlight w:val="yellow"/>
        </w:rPr>
      </w:pPr>
      <w:r w:rsidRPr="00AE5C0E">
        <w:rPr>
          <w:b/>
          <w:noProof/>
          <w:sz w:val="48"/>
          <w:szCs w:val="48"/>
        </w:rPr>
        <w:t>Trinity United Church of Christ</w:t>
      </w:r>
    </w:p>
    <w:p w14:paraId="7F94D13B" w14:textId="00464130" w:rsidR="00B94DA9" w:rsidRDefault="00AE5C0E" w:rsidP="00AE5C0E">
      <w:pPr>
        <w:rPr>
          <w:b/>
          <w:noProof/>
          <w:sz w:val="32"/>
          <w:szCs w:val="32"/>
        </w:rPr>
      </w:pPr>
      <w:r w:rsidRPr="00E5372B">
        <w:rPr>
          <w:b/>
          <w:noProof/>
          <w:sz w:val="32"/>
          <w:szCs w:val="32"/>
        </w:rPr>
        <w:drawing>
          <wp:anchor distT="0" distB="0" distL="114300" distR="114300" simplePos="0" relativeHeight="251659264" behindDoc="0" locked="0" layoutInCell="1" allowOverlap="1" wp14:anchorId="3370C14E" wp14:editId="10E68B36">
            <wp:simplePos x="0" y="0"/>
            <wp:positionH relativeFrom="column">
              <wp:posOffset>0</wp:posOffset>
            </wp:positionH>
            <wp:positionV relativeFrom="paragraph">
              <wp:posOffset>237490</wp:posOffset>
            </wp:positionV>
            <wp:extent cx="3474720" cy="2777453"/>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ciliation-by-Josefina-de-Vasconcellos-at-Coventry-Cathedral-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4720" cy="2777453"/>
                    </a:xfrm>
                    <a:prstGeom prst="rect">
                      <a:avLst/>
                    </a:prstGeom>
                  </pic:spPr>
                </pic:pic>
              </a:graphicData>
            </a:graphic>
            <wp14:sizeRelH relativeFrom="margin">
              <wp14:pctWidth>0</wp14:pctWidth>
            </wp14:sizeRelH>
            <wp14:sizeRelV relativeFrom="margin">
              <wp14:pctHeight>0</wp14:pctHeight>
            </wp14:sizeRelV>
          </wp:anchor>
        </w:drawing>
      </w:r>
    </w:p>
    <w:p w14:paraId="0B2BB61A" w14:textId="77777777" w:rsidR="00B94DA9" w:rsidRDefault="00B94DA9" w:rsidP="00B94DA9">
      <w:pPr>
        <w:jc w:val="center"/>
        <w:rPr>
          <w:b/>
          <w:noProof/>
          <w:sz w:val="32"/>
          <w:szCs w:val="32"/>
        </w:rPr>
      </w:pPr>
    </w:p>
    <w:p w14:paraId="26F5CC0D" w14:textId="77777777" w:rsidR="00B94DA9" w:rsidRDefault="00B94DA9" w:rsidP="00B94DA9">
      <w:pPr>
        <w:jc w:val="center"/>
        <w:rPr>
          <w:b/>
          <w:noProof/>
          <w:sz w:val="32"/>
          <w:szCs w:val="32"/>
        </w:rPr>
      </w:pPr>
    </w:p>
    <w:p w14:paraId="06768765" w14:textId="77777777" w:rsidR="00B94DA9" w:rsidRDefault="00B94DA9" w:rsidP="00AE5C0E">
      <w:pPr>
        <w:rPr>
          <w:b/>
          <w:noProof/>
          <w:sz w:val="32"/>
          <w:szCs w:val="32"/>
        </w:rPr>
      </w:pPr>
    </w:p>
    <w:p w14:paraId="4B1B55EE" w14:textId="77777777" w:rsidR="00AE5C0E" w:rsidRDefault="00AE5C0E" w:rsidP="00B94DA9">
      <w:pPr>
        <w:ind w:left="2520" w:firstLine="420"/>
        <w:rPr>
          <w:sz w:val="16"/>
          <w:szCs w:val="16"/>
        </w:rPr>
      </w:pPr>
    </w:p>
    <w:p w14:paraId="746CB75B" w14:textId="77777777" w:rsidR="00CC0B3E" w:rsidRDefault="00CC0B3E" w:rsidP="00B94DA9">
      <w:pPr>
        <w:ind w:left="2520" w:firstLine="420"/>
        <w:rPr>
          <w:sz w:val="16"/>
          <w:szCs w:val="16"/>
        </w:rPr>
      </w:pPr>
    </w:p>
    <w:p w14:paraId="09C30384" w14:textId="77777777" w:rsidR="00CC0B3E" w:rsidRDefault="00CC0B3E" w:rsidP="00B94DA9">
      <w:pPr>
        <w:ind w:left="2520" w:firstLine="420"/>
        <w:rPr>
          <w:sz w:val="16"/>
          <w:szCs w:val="16"/>
        </w:rPr>
      </w:pPr>
    </w:p>
    <w:p w14:paraId="72BC6BE4" w14:textId="77777777" w:rsidR="00AE5C0E" w:rsidRDefault="00AE5C0E" w:rsidP="00B94DA9">
      <w:pPr>
        <w:ind w:left="2520" w:firstLine="420"/>
        <w:rPr>
          <w:sz w:val="16"/>
          <w:szCs w:val="16"/>
        </w:rPr>
      </w:pPr>
    </w:p>
    <w:p w14:paraId="41840144" w14:textId="77777777" w:rsidR="00AE5C0E" w:rsidRDefault="00AE5C0E" w:rsidP="00B94DA9">
      <w:pPr>
        <w:ind w:left="2520" w:firstLine="420"/>
        <w:rPr>
          <w:sz w:val="16"/>
          <w:szCs w:val="16"/>
        </w:rPr>
      </w:pPr>
    </w:p>
    <w:p w14:paraId="003155DD" w14:textId="77777777" w:rsidR="00AE5C0E" w:rsidRDefault="00AE5C0E" w:rsidP="00B94DA9">
      <w:pPr>
        <w:ind w:left="2520" w:firstLine="420"/>
        <w:rPr>
          <w:sz w:val="16"/>
          <w:szCs w:val="16"/>
        </w:rPr>
      </w:pPr>
    </w:p>
    <w:p w14:paraId="7FB7AFAF" w14:textId="77777777" w:rsidR="00AE5C0E" w:rsidRDefault="00AE5C0E" w:rsidP="00B94DA9">
      <w:pPr>
        <w:ind w:left="2520" w:firstLine="420"/>
        <w:rPr>
          <w:sz w:val="16"/>
          <w:szCs w:val="16"/>
        </w:rPr>
      </w:pPr>
    </w:p>
    <w:p w14:paraId="44DBD9D1" w14:textId="77777777" w:rsidR="00AE5C0E" w:rsidRDefault="00AE5C0E" w:rsidP="00B94DA9">
      <w:pPr>
        <w:ind w:left="2520" w:firstLine="420"/>
        <w:rPr>
          <w:sz w:val="16"/>
          <w:szCs w:val="16"/>
        </w:rPr>
      </w:pPr>
    </w:p>
    <w:p w14:paraId="413FF7EC" w14:textId="77777777" w:rsidR="00AE5C0E" w:rsidRDefault="00AE5C0E" w:rsidP="00B94DA9">
      <w:pPr>
        <w:ind w:left="2520" w:firstLine="420"/>
        <w:rPr>
          <w:sz w:val="16"/>
          <w:szCs w:val="16"/>
        </w:rPr>
      </w:pPr>
    </w:p>
    <w:p w14:paraId="4E170023" w14:textId="77777777" w:rsidR="00AE5C0E" w:rsidRDefault="00AE5C0E" w:rsidP="00B94DA9">
      <w:pPr>
        <w:ind w:left="2520" w:firstLine="420"/>
        <w:rPr>
          <w:sz w:val="16"/>
          <w:szCs w:val="16"/>
        </w:rPr>
      </w:pPr>
    </w:p>
    <w:p w14:paraId="69656780" w14:textId="77777777" w:rsidR="00AE5C0E" w:rsidRDefault="00AE5C0E" w:rsidP="00B94DA9">
      <w:pPr>
        <w:ind w:left="2520" w:firstLine="420"/>
        <w:rPr>
          <w:sz w:val="16"/>
          <w:szCs w:val="16"/>
        </w:rPr>
      </w:pPr>
    </w:p>
    <w:p w14:paraId="19B9E68D" w14:textId="77777777" w:rsidR="00AE5C0E" w:rsidRDefault="00AE5C0E" w:rsidP="00B94DA9">
      <w:pPr>
        <w:ind w:left="2520" w:firstLine="420"/>
        <w:rPr>
          <w:sz w:val="16"/>
          <w:szCs w:val="16"/>
        </w:rPr>
      </w:pPr>
    </w:p>
    <w:p w14:paraId="0BCE6AF2" w14:textId="77777777" w:rsidR="00AE5C0E" w:rsidRDefault="00AE5C0E" w:rsidP="00B94DA9">
      <w:pPr>
        <w:ind w:left="2520" w:firstLine="420"/>
        <w:rPr>
          <w:sz w:val="16"/>
          <w:szCs w:val="16"/>
        </w:rPr>
      </w:pPr>
    </w:p>
    <w:p w14:paraId="08E9707A" w14:textId="77777777" w:rsidR="00AE5C0E" w:rsidRDefault="00AE5C0E" w:rsidP="00B94DA9">
      <w:pPr>
        <w:ind w:left="2520" w:firstLine="420"/>
        <w:rPr>
          <w:sz w:val="16"/>
          <w:szCs w:val="16"/>
        </w:rPr>
      </w:pPr>
    </w:p>
    <w:p w14:paraId="7E8CB263" w14:textId="77777777" w:rsidR="00AE5C0E" w:rsidRDefault="00AE5C0E" w:rsidP="00B94DA9">
      <w:pPr>
        <w:ind w:left="2520" w:firstLine="420"/>
        <w:rPr>
          <w:sz w:val="16"/>
          <w:szCs w:val="16"/>
        </w:rPr>
      </w:pPr>
    </w:p>
    <w:p w14:paraId="4BE950D9" w14:textId="77777777" w:rsidR="00B94DA9" w:rsidRDefault="00B94DA9" w:rsidP="00B94DA9">
      <w:pPr>
        <w:jc w:val="center"/>
        <w:rPr>
          <w:b/>
          <w:noProof/>
          <w:sz w:val="32"/>
          <w:szCs w:val="32"/>
        </w:rPr>
      </w:pPr>
    </w:p>
    <w:p w14:paraId="379B9E4B" w14:textId="77777777" w:rsidR="000E6230" w:rsidRDefault="000E6230" w:rsidP="00AE5C0E">
      <w:pPr>
        <w:rPr>
          <w:b/>
          <w:noProof/>
        </w:rPr>
      </w:pPr>
    </w:p>
    <w:p w14:paraId="76A47766" w14:textId="73DDD1C9" w:rsidR="00AE5C0E" w:rsidRDefault="00AE5C0E" w:rsidP="00AE5C0E">
      <w:pPr>
        <w:rPr>
          <w:b/>
          <w:noProof/>
        </w:rPr>
      </w:pPr>
      <w:r w:rsidRPr="00AE5C0E">
        <w:rPr>
          <w:b/>
          <w:noProof/>
        </w:rPr>
        <w:t>“ Reconciliation</w:t>
      </w:r>
      <w:r w:rsidR="0013606B">
        <w:rPr>
          <w:b/>
          <w:noProof/>
        </w:rPr>
        <w:t>”</w:t>
      </w:r>
      <w:r w:rsidRPr="00AE5C0E">
        <w:rPr>
          <w:b/>
          <w:noProof/>
        </w:rPr>
        <w:t xml:space="preserve"> in St. Michael’s</w:t>
      </w:r>
      <w:r>
        <w:rPr>
          <w:b/>
          <w:noProof/>
        </w:rPr>
        <w:t xml:space="preserve"> Cathedral, Coventry, England</w:t>
      </w:r>
    </w:p>
    <w:p w14:paraId="67DDAC20" w14:textId="77777777" w:rsidR="00AE5C0E" w:rsidRDefault="00AE5C0E" w:rsidP="00AE5C0E">
      <w:pPr>
        <w:rPr>
          <w:b/>
          <w:noProof/>
        </w:rPr>
      </w:pPr>
    </w:p>
    <w:p w14:paraId="1833EC1F" w14:textId="77777777" w:rsidR="00C051BA" w:rsidRPr="00AE5C0E" w:rsidRDefault="00C051BA" w:rsidP="00AE5C0E">
      <w:pPr>
        <w:rPr>
          <w:b/>
          <w:noProof/>
        </w:rPr>
      </w:pPr>
    </w:p>
    <w:p w14:paraId="50CF7F14" w14:textId="77777777" w:rsidR="00B94DA9" w:rsidRPr="00E5372B" w:rsidRDefault="00B94DA9" w:rsidP="00B94DA9">
      <w:pPr>
        <w:jc w:val="center"/>
        <w:rPr>
          <w:b/>
          <w:sz w:val="32"/>
          <w:szCs w:val="32"/>
        </w:rPr>
      </w:pPr>
      <w:r w:rsidRPr="00E5372B">
        <w:rPr>
          <w:b/>
          <w:sz w:val="32"/>
          <w:szCs w:val="32"/>
        </w:rPr>
        <w:t xml:space="preserve">July </w:t>
      </w:r>
      <w:r>
        <w:rPr>
          <w:b/>
          <w:sz w:val="32"/>
          <w:szCs w:val="32"/>
        </w:rPr>
        <w:t>14, 21, 28, August 4, &amp; 11, 2019</w:t>
      </w:r>
    </w:p>
    <w:p w14:paraId="434B11D5" w14:textId="77777777" w:rsidR="00B94DA9" w:rsidRPr="00804486" w:rsidRDefault="00B94DA9" w:rsidP="00B94DA9">
      <w:pPr>
        <w:jc w:val="center"/>
        <w:rPr>
          <w:sz w:val="16"/>
          <w:szCs w:val="16"/>
        </w:rPr>
      </w:pPr>
    </w:p>
    <w:p w14:paraId="31F803FA" w14:textId="77777777" w:rsidR="00B94DA9" w:rsidRDefault="00B94DA9" w:rsidP="00B94DA9">
      <w:pPr>
        <w:jc w:val="center"/>
        <w:rPr>
          <w:b/>
          <w:bCs/>
          <w:sz w:val="32"/>
          <w:szCs w:val="32"/>
        </w:rPr>
      </w:pPr>
      <w:r>
        <w:rPr>
          <w:b/>
          <w:bCs/>
          <w:sz w:val="32"/>
          <w:szCs w:val="32"/>
        </w:rPr>
        <w:t xml:space="preserve">The Ministry </w:t>
      </w:r>
      <w:r w:rsidRPr="00541B62">
        <w:rPr>
          <w:b/>
          <w:bCs/>
          <w:sz w:val="32"/>
          <w:szCs w:val="32"/>
        </w:rPr>
        <w:t xml:space="preserve">of Reconciliation </w:t>
      </w:r>
      <w:r>
        <w:rPr>
          <w:b/>
          <w:bCs/>
          <w:sz w:val="32"/>
          <w:szCs w:val="32"/>
        </w:rPr>
        <w:t>–</w:t>
      </w:r>
      <w:r w:rsidRPr="00541B62">
        <w:rPr>
          <w:b/>
          <w:bCs/>
          <w:sz w:val="32"/>
          <w:szCs w:val="32"/>
        </w:rPr>
        <w:t xml:space="preserve"> </w:t>
      </w:r>
    </w:p>
    <w:p w14:paraId="12BD615E" w14:textId="77777777" w:rsidR="00B94DA9" w:rsidRPr="00541B62" w:rsidRDefault="00B94DA9" w:rsidP="00B94DA9">
      <w:pPr>
        <w:jc w:val="center"/>
        <w:rPr>
          <w:b/>
          <w:bCs/>
          <w:sz w:val="32"/>
          <w:szCs w:val="32"/>
        </w:rPr>
      </w:pPr>
      <w:r w:rsidRPr="00541B62">
        <w:rPr>
          <w:b/>
          <w:bCs/>
          <w:sz w:val="32"/>
          <w:szCs w:val="32"/>
        </w:rPr>
        <w:t>Truth, Forgiveness and Reconciliation</w:t>
      </w:r>
    </w:p>
    <w:p w14:paraId="064D1AEF" w14:textId="77777777" w:rsidR="00B94DA9" w:rsidRDefault="00B94DA9" w:rsidP="00B94DA9">
      <w:pPr>
        <w:jc w:val="center"/>
        <w:rPr>
          <w:i/>
          <w:sz w:val="22"/>
          <w:szCs w:val="22"/>
        </w:rPr>
      </w:pPr>
    </w:p>
    <w:p w14:paraId="570EF6C0" w14:textId="77777777" w:rsidR="00B94DA9" w:rsidRPr="00AE5C0E" w:rsidRDefault="00B94DA9" w:rsidP="00B94DA9">
      <w:pPr>
        <w:jc w:val="center"/>
        <w:rPr>
          <w:i/>
          <w:sz w:val="28"/>
          <w:szCs w:val="28"/>
        </w:rPr>
      </w:pPr>
      <w:r w:rsidRPr="00AE5C0E">
        <w:rPr>
          <w:i/>
          <w:sz w:val="28"/>
          <w:szCs w:val="28"/>
        </w:rPr>
        <w:t>“All this is from God, who reconciled</w:t>
      </w:r>
    </w:p>
    <w:p w14:paraId="741CF8DE" w14:textId="77777777" w:rsidR="00B94DA9" w:rsidRPr="00AE5C0E" w:rsidRDefault="00B94DA9" w:rsidP="00B94DA9">
      <w:pPr>
        <w:jc w:val="center"/>
        <w:rPr>
          <w:i/>
          <w:sz w:val="28"/>
          <w:szCs w:val="28"/>
        </w:rPr>
      </w:pPr>
      <w:r w:rsidRPr="00AE5C0E">
        <w:rPr>
          <w:i/>
          <w:sz w:val="28"/>
          <w:szCs w:val="28"/>
        </w:rPr>
        <w:t>us to God’s self through Christ and</w:t>
      </w:r>
    </w:p>
    <w:p w14:paraId="168443AD" w14:textId="77777777" w:rsidR="00B94DA9" w:rsidRPr="00AE5C0E" w:rsidRDefault="00B94DA9" w:rsidP="00B94DA9">
      <w:pPr>
        <w:jc w:val="center"/>
        <w:rPr>
          <w:sz w:val="28"/>
          <w:szCs w:val="28"/>
        </w:rPr>
      </w:pPr>
      <w:r w:rsidRPr="00AE5C0E">
        <w:rPr>
          <w:i/>
          <w:sz w:val="28"/>
          <w:szCs w:val="28"/>
        </w:rPr>
        <w:t>gave us the ministry of reconciliation.”</w:t>
      </w:r>
    </w:p>
    <w:p w14:paraId="6B251465" w14:textId="77777777" w:rsidR="00B94DA9" w:rsidRPr="00AE5C0E" w:rsidRDefault="00B94DA9" w:rsidP="00B94DA9">
      <w:pPr>
        <w:jc w:val="center"/>
        <w:rPr>
          <w:sz w:val="28"/>
          <w:szCs w:val="28"/>
        </w:rPr>
      </w:pPr>
      <w:r w:rsidRPr="00AE5C0E">
        <w:rPr>
          <w:sz w:val="28"/>
          <w:szCs w:val="28"/>
        </w:rPr>
        <w:t>(2 Corinthians 5:18)</w:t>
      </w:r>
    </w:p>
    <w:p w14:paraId="088C4AA6" w14:textId="77777777" w:rsidR="00B94DA9" w:rsidRDefault="00B94DA9" w:rsidP="00B94DA9">
      <w:pPr>
        <w:jc w:val="center"/>
        <w:rPr>
          <w:sz w:val="16"/>
          <w:szCs w:val="16"/>
        </w:rPr>
      </w:pPr>
    </w:p>
    <w:p w14:paraId="7240852B" w14:textId="77777777" w:rsidR="00AE5C0E" w:rsidRDefault="00AE5C0E" w:rsidP="00B94DA9">
      <w:pPr>
        <w:jc w:val="center"/>
        <w:rPr>
          <w:sz w:val="16"/>
          <w:szCs w:val="16"/>
        </w:rPr>
      </w:pPr>
    </w:p>
    <w:p w14:paraId="3041C380" w14:textId="77777777" w:rsidR="00AE5C0E" w:rsidRDefault="00AE5C0E" w:rsidP="00B94DA9">
      <w:pPr>
        <w:jc w:val="center"/>
        <w:rPr>
          <w:sz w:val="16"/>
          <w:szCs w:val="16"/>
        </w:rPr>
      </w:pPr>
    </w:p>
    <w:p w14:paraId="65F5C929" w14:textId="77777777" w:rsidR="00AE5C0E" w:rsidRDefault="00AE5C0E" w:rsidP="00B94DA9">
      <w:pPr>
        <w:jc w:val="center"/>
        <w:rPr>
          <w:sz w:val="16"/>
          <w:szCs w:val="16"/>
        </w:rPr>
      </w:pPr>
    </w:p>
    <w:p w14:paraId="223F7DDF" w14:textId="77777777" w:rsidR="00AE5C0E" w:rsidRDefault="00AE5C0E" w:rsidP="00B94DA9">
      <w:pPr>
        <w:jc w:val="center"/>
        <w:rPr>
          <w:sz w:val="16"/>
          <w:szCs w:val="16"/>
        </w:rPr>
      </w:pPr>
    </w:p>
    <w:p w14:paraId="7AD69176" w14:textId="29195918" w:rsidR="00AE5C0E" w:rsidRPr="00BE21BC" w:rsidRDefault="00BE21BC" w:rsidP="00B94DA9">
      <w:pPr>
        <w:jc w:val="center"/>
        <w:rPr>
          <w:sz w:val="28"/>
          <w:szCs w:val="28"/>
        </w:rPr>
      </w:pPr>
      <w:r w:rsidRPr="00BE21BC">
        <w:rPr>
          <w:sz w:val="28"/>
          <w:szCs w:val="28"/>
        </w:rPr>
        <w:t>Website</w:t>
      </w:r>
      <w:r>
        <w:rPr>
          <w:sz w:val="28"/>
          <w:szCs w:val="28"/>
        </w:rPr>
        <w:t xml:space="preserve"> – www.trinityuccmanchester.org</w:t>
      </w:r>
    </w:p>
    <w:p w14:paraId="3D37DD69" w14:textId="76AD740A" w:rsidR="00B94DA9" w:rsidRDefault="00B94DA9" w:rsidP="00B94DA9">
      <w:pPr>
        <w:rPr>
          <w:sz w:val="28"/>
          <w:szCs w:val="28"/>
        </w:rPr>
      </w:pPr>
    </w:p>
    <w:p w14:paraId="2335E8F3" w14:textId="77777777" w:rsidR="00B94DA9" w:rsidRDefault="00B94DA9" w:rsidP="00B94DA9">
      <w:pPr>
        <w:jc w:val="center"/>
        <w:rPr>
          <w:b/>
          <w:bCs/>
          <w:sz w:val="32"/>
          <w:szCs w:val="32"/>
        </w:rPr>
      </w:pPr>
      <w:r>
        <w:rPr>
          <w:b/>
          <w:bCs/>
          <w:sz w:val="32"/>
          <w:szCs w:val="32"/>
        </w:rPr>
        <w:lastRenderedPageBreak/>
        <w:t xml:space="preserve">The Ministry </w:t>
      </w:r>
      <w:r w:rsidRPr="00541B62">
        <w:rPr>
          <w:b/>
          <w:bCs/>
          <w:sz w:val="32"/>
          <w:szCs w:val="32"/>
        </w:rPr>
        <w:t xml:space="preserve">of Reconciliation </w:t>
      </w:r>
      <w:r>
        <w:rPr>
          <w:b/>
          <w:bCs/>
          <w:sz w:val="32"/>
          <w:szCs w:val="32"/>
        </w:rPr>
        <w:t>–</w:t>
      </w:r>
      <w:r w:rsidRPr="00541B62">
        <w:rPr>
          <w:b/>
          <w:bCs/>
          <w:sz w:val="32"/>
          <w:szCs w:val="32"/>
        </w:rPr>
        <w:t xml:space="preserve"> </w:t>
      </w:r>
    </w:p>
    <w:p w14:paraId="66368A04" w14:textId="77777777" w:rsidR="00B94DA9" w:rsidRPr="00541B62" w:rsidRDefault="00B94DA9" w:rsidP="00B94DA9">
      <w:pPr>
        <w:jc w:val="center"/>
        <w:rPr>
          <w:b/>
          <w:bCs/>
          <w:sz w:val="32"/>
          <w:szCs w:val="32"/>
        </w:rPr>
      </w:pPr>
      <w:r w:rsidRPr="00541B62">
        <w:rPr>
          <w:b/>
          <w:bCs/>
          <w:sz w:val="32"/>
          <w:szCs w:val="32"/>
        </w:rPr>
        <w:t>Truth, Forgiveness and Reconciliation</w:t>
      </w:r>
    </w:p>
    <w:p w14:paraId="5559B031" w14:textId="77777777" w:rsidR="00B94DA9" w:rsidRPr="0084552D" w:rsidRDefault="00B94DA9" w:rsidP="00B94DA9">
      <w:pPr>
        <w:jc w:val="center"/>
        <w:rPr>
          <w:sz w:val="28"/>
          <w:szCs w:val="28"/>
        </w:rPr>
      </w:pPr>
    </w:p>
    <w:p w14:paraId="6CC9217D" w14:textId="77777777" w:rsidR="00B94DA9" w:rsidRPr="000E6230" w:rsidRDefault="00B94DA9" w:rsidP="00B94DA9">
      <w:pPr>
        <w:ind w:firstLine="420"/>
        <w:rPr>
          <w:rFonts w:ascii="Arial" w:hAnsi="Arial" w:cs="Arial"/>
        </w:rPr>
      </w:pPr>
      <w:r w:rsidRPr="000E6230">
        <w:rPr>
          <w:rFonts w:ascii="Arial" w:hAnsi="Arial" w:cs="Arial"/>
        </w:rPr>
        <w:t xml:space="preserve">One of God’s gifts to us, even though we are sometimes unforgiving and hurtful people, is the gift of reconciliation. With reconciliation come the parallel gifts of </w:t>
      </w:r>
      <w:r w:rsidRPr="000E6230">
        <w:rPr>
          <w:rFonts w:ascii="Arial" w:hAnsi="Arial" w:cs="Arial"/>
          <w:b/>
          <w:bCs/>
        </w:rPr>
        <w:t>truth-told-to-love</w:t>
      </w:r>
      <w:r w:rsidRPr="000E6230">
        <w:rPr>
          <w:rFonts w:ascii="Arial" w:hAnsi="Arial" w:cs="Arial"/>
        </w:rPr>
        <w:t xml:space="preserve"> and </w:t>
      </w:r>
      <w:r w:rsidRPr="000E6230">
        <w:rPr>
          <w:rFonts w:ascii="Arial" w:hAnsi="Arial" w:cs="Arial"/>
          <w:b/>
          <w:bCs/>
        </w:rPr>
        <w:t>forgiveness that brings healing</w:t>
      </w:r>
      <w:r w:rsidRPr="000E6230">
        <w:rPr>
          <w:rFonts w:ascii="Arial" w:hAnsi="Arial" w:cs="Arial"/>
        </w:rPr>
        <w:t xml:space="preserve">. In 2 Corinthians 5, Paul is saying, as Christians or people of faith, we do not do any or all of this by ourselves. </w:t>
      </w:r>
    </w:p>
    <w:p w14:paraId="7B16A281" w14:textId="77777777" w:rsidR="00B94DA9" w:rsidRPr="000E6230" w:rsidRDefault="00B94DA9" w:rsidP="00B94DA9">
      <w:pPr>
        <w:rPr>
          <w:rFonts w:ascii="Arial" w:hAnsi="Arial" w:cs="Arial"/>
        </w:rPr>
      </w:pPr>
    </w:p>
    <w:p w14:paraId="2E6536DC" w14:textId="77777777" w:rsidR="00B94DA9" w:rsidRPr="000E6230" w:rsidRDefault="00B94DA9" w:rsidP="00B94DA9">
      <w:pPr>
        <w:rPr>
          <w:rFonts w:ascii="Arial" w:hAnsi="Arial" w:cs="Arial"/>
        </w:rPr>
      </w:pPr>
      <w:r w:rsidRPr="000E6230">
        <w:rPr>
          <w:rFonts w:ascii="Arial" w:hAnsi="Arial" w:cs="Arial"/>
        </w:rPr>
        <w:t xml:space="preserve">   Achieving forgiveness in our relationships is both </w:t>
      </w:r>
      <w:r w:rsidRPr="000E6230">
        <w:rPr>
          <w:rFonts w:ascii="Arial" w:hAnsi="Arial" w:cs="Arial"/>
          <w:b/>
          <w:bCs/>
        </w:rPr>
        <w:t>“communal”</w:t>
      </w:r>
      <w:r w:rsidRPr="000E6230">
        <w:rPr>
          <w:rFonts w:ascii="Arial" w:hAnsi="Arial" w:cs="Arial"/>
        </w:rPr>
        <w:t xml:space="preserve"> work and </w:t>
      </w:r>
      <w:r w:rsidRPr="000E6230">
        <w:rPr>
          <w:rFonts w:ascii="Arial" w:hAnsi="Arial" w:cs="Arial"/>
          <w:b/>
          <w:bCs/>
        </w:rPr>
        <w:t>relational</w:t>
      </w:r>
      <w:r w:rsidRPr="000E6230">
        <w:rPr>
          <w:rFonts w:ascii="Arial" w:hAnsi="Arial" w:cs="Arial"/>
        </w:rPr>
        <w:t xml:space="preserve">. We are not the sole processors of the whole truth. Mpho Tutu, daughter of Bishop Desmond Tutu, says “whether one offers or receives forgiveness, neither has the whole truth; absolute truth rests with God.” Tutu’s book, </w:t>
      </w:r>
      <w:r w:rsidRPr="000E6230">
        <w:rPr>
          <w:rFonts w:ascii="Arial" w:hAnsi="Arial" w:cs="Arial"/>
          <w:i/>
        </w:rPr>
        <w:t>The Book of Forgiving</w:t>
      </w:r>
      <w:r w:rsidRPr="000E6230">
        <w:rPr>
          <w:rFonts w:ascii="Arial" w:hAnsi="Arial" w:cs="Arial"/>
        </w:rPr>
        <w:t xml:space="preserve"> (published by Harper One), will be one contemporary source for this series. </w:t>
      </w:r>
    </w:p>
    <w:p w14:paraId="7BF66378" w14:textId="77777777" w:rsidR="00B94DA9" w:rsidRPr="000E6230" w:rsidRDefault="00B94DA9" w:rsidP="00B94DA9">
      <w:pPr>
        <w:rPr>
          <w:rFonts w:ascii="Arial" w:hAnsi="Arial" w:cs="Arial"/>
        </w:rPr>
      </w:pPr>
    </w:p>
    <w:p w14:paraId="3652F2B9" w14:textId="77777777" w:rsidR="00B94DA9" w:rsidRPr="000E6230" w:rsidRDefault="00B94DA9" w:rsidP="00B94DA9">
      <w:pPr>
        <w:rPr>
          <w:rFonts w:ascii="Arial" w:hAnsi="Arial" w:cs="Arial"/>
        </w:rPr>
      </w:pPr>
      <w:r w:rsidRPr="000E6230">
        <w:rPr>
          <w:rFonts w:ascii="Arial" w:hAnsi="Arial" w:cs="Arial"/>
        </w:rPr>
        <w:t xml:space="preserve">   </w:t>
      </w:r>
      <w:r w:rsidRPr="000E6230">
        <w:rPr>
          <w:rFonts w:ascii="Arial" w:hAnsi="Arial" w:cs="Arial"/>
          <w:b/>
          <w:bCs/>
        </w:rPr>
        <w:t>What then is reconciliation?</w:t>
      </w:r>
      <w:r w:rsidRPr="000E6230">
        <w:rPr>
          <w:rFonts w:ascii="Arial" w:hAnsi="Arial" w:cs="Arial"/>
        </w:rPr>
        <w:t xml:space="preserve"> It is the </w:t>
      </w:r>
      <w:r w:rsidRPr="000E6230">
        <w:rPr>
          <w:rFonts w:ascii="Arial" w:hAnsi="Arial" w:cs="Arial"/>
          <w:b/>
          <w:bCs/>
        </w:rPr>
        <w:t>“restoration of right relationships,”</w:t>
      </w:r>
      <w:r w:rsidRPr="000E6230">
        <w:rPr>
          <w:rFonts w:ascii="Arial" w:hAnsi="Arial" w:cs="Arial"/>
        </w:rPr>
        <w:t xml:space="preserve"> which is the outcome of the work of forgiveness and reconciliation. This work requires the truth to be told and to be heard — all in the name of love and grace and compassion for each other. This ministry of making relationships right will be the focus of our worship in July and the first part of August. The texts from Paul’s letter to the church at Corinth (2 Corinthians 5:17-21), selected lessons from the gospels, and from what could be called the “continuing texts” (contemporary readings and poetry) of Henri Nouwen and others will serve as the basis for this worship series.</w:t>
      </w:r>
    </w:p>
    <w:p w14:paraId="4AAA83CF" w14:textId="77777777" w:rsidR="000E6230" w:rsidRDefault="000E6230" w:rsidP="00B94DA9">
      <w:pPr>
        <w:rPr>
          <w:rFonts w:ascii="Arial" w:hAnsi="Arial" w:cs="Arial"/>
        </w:rPr>
      </w:pPr>
    </w:p>
    <w:p w14:paraId="6559D8A2" w14:textId="77777777" w:rsidR="00BE21BC" w:rsidRDefault="00BE21BC" w:rsidP="00B94DA9">
      <w:pPr>
        <w:rPr>
          <w:rFonts w:ascii="Arial" w:hAnsi="Arial" w:cs="Arial"/>
        </w:rPr>
      </w:pPr>
    </w:p>
    <w:p w14:paraId="42D8B65D" w14:textId="77777777" w:rsidR="00BE21BC" w:rsidRPr="000E6230" w:rsidRDefault="00BE21BC" w:rsidP="00B94DA9">
      <w:pPr>
        <w:rPr>
          <w:rFonts w:ascii="Arial" w:hAnsi="Arial" w:cs="Arial"/>
        </w:rPr>
      </w:pPr>
    </w:p>
    <w:p w14:paraId="0A8F754B" w14:textId="418FC28C" w:rsidR="000E6230" w:rsidRPr="00BE21BC" w:rsidRDefault="00BE21BC" w:rsidP="00B94DA9">
      <w:pPr>
        <w:rPr>
          <w:rFonts w:ascii="Arial" w:hAnsi="Arial" w:cs="Arial"/>
        </w:rPr>
      </w:pPr>
      <w:r w:rsidRPr="00BE21BC">
        <w:rPr>
          <w:rFonts w:ascii="Arial" w:hAnsi="Arial" w:cs="Arial"/>
        </w:rPr>
        <w:t>For more information contact Pastor Gerry Hanberry at 301-788-6546 or email at pastortucc@comcast.net</w:t>
      </w:r>
    </w:p>
    <w:p w14:paraId="3C937099" w14:textId="77777777" w:rsidR="000E6230" w:rsidRDefault="000E6230" w:rsidP="00B94DA9"/>
    <w:p w14:paraId="7F5379D1" w14:textId="77777777" w:rsidR="000E6230" w:rsidRDefault="000E6230" w:rsidP="00B94DA9"/>
    <w:p w14:paraId="407537C5" w14:textId="77777777" w:rsidR="000E6230" w:rsidRDefault="000E6230" w:rsidP="00B94DA9"/>
    <w:p w14:paraId="5386D920" w14:textId="77777777" w:rsidR="000E6230" w:rsidRDefault="000E6230" w:rsidP="00B94DA9"/>
    <w:p w14:paraId="27366E10" w14:textId="77777777" w:rsidR="00B94DA9" w:rsidRPr="00E5372B" w:rsidRDefault="00B94DA9" w:rsidP="00B94DA9">
      <w:pPr>
        <w:rPr>
          <w:sz w:val="16"/>
          <w:szCs w:val="16"/>
        </w:rPr>
      </w:pPr>
    </w:p>
    <w:p w14:paraId="6E2920E5" w14:textId="76835F0C" w:rsidR="00B94DA9" w:rsidRPr="000E6230" w:rsidRDefault="004A540B" w:rsidP="00B94DA9">
      <w:pPr>
        <w:rPr>
          <w:rFonts w:ascii="Arial" w:hAnsi="Arial" w:cs="Arial"/>
          <w:sz w:val="16"/>
          <w:szCs w:val="16"/>
        </w:rPr>
      </w:pPr>
      <w:r>
        <w:rPr>
          <w:rFonts w:ascii="Arial" w:hAnsi="Arial" w:cs="Arial"/>
          <w:b/>
        </w:rPr>
        <w:t xml:space="preserve"> </w:t>
      </w:r>
      <w:r w:rsidR="00B94DA9" w:rsidRPr="000E6230">
        <w:rPr>
          <w:rFonts w:ascii="Arial" w:hAnsi="Arial" w:cs="Arial"/>
          <w:b/>
        </w:rPr>
        <w:t xml:space="preserve">July 14 </w:t>
      </w:r>
      <w:r w:rsidR="00B94DA9" w:rsidRPr="000E6230">
        <w:rPr>
          <w:rFonts w:ascii="Arial" w:hAnsi="Arial" w:cs="Arial"/>
        </w:rPr>
        <w:t xml:space="preserve">— </w:t>
      </w:r>
      <w:proofErr w:type="gramStart"/>
      <w:r w:rsidR="00B94DA9" w:rsidRPr="000E6230">
        <w:rPr>
          <w:rFonts w:ascii="Arial" w:hAnsi="Arial" w:cs="Arial"/>
          <w:b/>
        </w:rPr>
        <w:t>The</w:t>
      </w:r>
      <w:proofErr w:type="gramEnd"/>
      <w:r w:rsidR="00B94DA9" w:rsidRPr="000E6230">
        <w:rPr>
          <w:rFonts w:ascii="Arial" w:hAnsi="Arial" w:cs="Arial"/>
          <w:b/>
        </w:rPr>
        <w:t xml:space="preserve"> Ministry of Reconciliation: Truth</w:t>
      </w:r>
    </w:p>
    <w:p w14:paraId="3ADFDD2A" w14:textId="77777777" w:rsidR="00B94DA9" w:rsidRPr="000E6230" w:rsidRDefault="00B94DA9" w:rsidP="00B94DA9">
      <w:pPr>
        <w:widowControl w:val="0"/>
        <w:numPr>
          <w:ilvl w:val="0"/>
          <w:numId w:val="17"/>
        </w:numPr>
        <w:tabs>
          <w:tab w:val="left" w:pos="5220"/>
        </w:tabs>
        <w:rPr>
          <w:rFonts w:ascii="Arial" w:hAnsi="Arial" w:cs="Arial"/>
        </w:rPr>
      </w:pPr>
      <w:r w:rsidRPr="000E6230">
        <w:rPr>
          <w:rFonts w:ascii="Arial" w:hAnsi="Arial" w:cs="Arial"/>
        </w:rPr>
        <w:t>Readings:  Psalms 85, 2 Corinthians 5:17-21, John 3:17-21, John 8:31-38</w:t>
      </w:r>
    </w:p>
    <w:p w14:paraId="3934645B" w14:textId="77777777" w:rsidR="00B94DA9" w:rsidRPr="000E6230" w:rsidRDefault="00B94DA9" w:rsidP="00B94DA9">
      <w:pPr>
        <w:widowControl w:val="0"/>
        <w:numPr>
          <w:ilvl w:val="0"/>
          <w:numId w:val="17"/>
        </w:numPr>
        <w:rPr>
          <w:rFonts w:ascii="Arial" w:hAnsi="Arial" w:cs="Arial"/>
        </w:rPr>
      </w:pPr>
      <w:r w:rsidRPr="000E6230">
        <w:rPr>
          <w:rFonts w:ascii="Arial" w:hAnsi="Arial" w:cs="Arial"/>
        </w:rPr>
        <w:t>Pastor Hanberry’s Sermon: “Telling the Truth in Love”</w:t>
      </w:r>
    </w:p>
    <w:p w14:paraId="29FAD791" w14:textId="77777777" w:rsidR="00B94DA9" w:rsidRPr="000E6230" w:rsidRDefault="00B94DA9" w:rsidP="00B94DA9">
      <w:pPr>
        <w:rPr>
          <w:rFonts w:ascii="Arial" w:hAnsi="Arial" w:cs="Arial"/>
          <w:sz w:val="16"/>
          <w:szCs w:val="16"/>
        </w:rPr>
      </w:pPr>
    </w:p>
    <w:p w14:paraId="1D67A87A" w14:textId="28E23FE7" w:rsidR="000E6230" w:rsidRDefault="004A540B" w:rsidP="00B94DA9">
      <w:pPr>
        <w:rPr>
          <w:rFonts w:ascii="Arial" w:hAnsi="Arial" w:cs="Arial"/>
          <w:b/>
        </w:rPr>
      </w:pPr>
      <w:r>
        <w:rPr>
          <w:rFonts w:ascii="Arial" w:hAnsi="Arial" w:cs="Arial"/>
          <w:b/>
        </w:rPr>
        <w:t xml:space="preserve"> </w:t>
      </w:r>
      <w:r w:rsidR="00B94DA9" w:rsidRPr="000E6230">
        <w:rPr>
          <w:rFonts w:ascii="Arial" w:hAnsi="Arial" w:cs="Arial"/>
          <w:b/>
        </w:rPr>
        <w:t xml:space="preserve">July 21 </w:t>
      </w:r>
      <w:r w:rsidR="00B94DA9" w:rsidRPr="000E6230">
        <w:rPr>
          <w:rFonts w:ascii="Arial" w:hAnsi="Arial" w:cs="Arial"/>
        </w:rPr>
        <w:t xml:space="preserve">— </w:t>
      </w:r>
      <w:proofErr w:type="gramStart"/>
      <w:r w:rsidR="00B94DA9" w:rsidRPr="000E6230">
        <w:rPr>
          <w:rFonts w:ascii="Arial" w:hAnsi="Arial" w:cs="Arial"/>
          <w:b/>
        </w:rPr>
        <w:t>The</w:t>
      </w:r>
      <w:proofErr w:type="gramEnd"/>
      <w:r w:rsidR="00B94DA9" w:rsidRPr="000E6230">
        <w:rPr>
          <w:rFonts w:ascii="Arial" w:hAnsi="Arial" w:cs="Arial"/>
          <w:b/>
        </w:rPr>
        <w:t xml:space="preserve"> Ministry of Reconciliation: </w:t>
      </w:r>
    </w:p>
    <w:p w14:paraId="172CADB8" w14:textId="06893EB9" w:rsidR="00B94DA9" w:rsidRPr="000E6230" w:rsidRDefault="000E6230" w:rsidP="00B94DA9">
      <w:pPr>
        <w:rPr>
          <w:rFonts w:ascii="Arial" w:hAnsi="Arial" w:cs="Arial"/>
          <w:sz w:val="16"/>
          <w:szCs w:val="16"/>
        </w:rPr>
      </w:pPr>
      <w:r>
        <w:rPr>
          <w:rFonts w:ascii="Arial" w:hAnsi="Arial" w:cs="Arial"/>
          <w:b/>
        </w:rPr>
        <w:t xml:space="preserve">                  </w:t>
      </w:r>
      <w:r w:rsidR="00B94DA9" w:rsidRPr="000E6230">
        <w:rPr>
          <w:rFonts w:ascii="Arial" w:hAnsi="Arial" w:cs="Arial"/>
          <w:b/>
        </w:rPr>
        <w:t>Telling Truth to Power</w:t>
      </w:r>
    </w:p>
    <w:p w14:paraId="28112FBB" w14:textId="77777777" w:rsidR="00B94DA9" w:rsidRPr="000E6230" w:rsidRDefault="00B94DA9" w:rsidP="00B94DA9">
      <w:pPr>
        <w:widowControl w:val="0"/>
        <w:numPr>
          <w:ilvl w:val="0"/>
          <w:numId w:val="18"/>
        </w:numPr>
        <w:rPr>
          <w:rFonts w:ascii="Arial" w:hAnsi="Arial" w:cs="Arial"/>
        </w:rPr>
      </w:pPr>
      <w:r w:rsidRPr="000E6230">
        <w:rPr>
          <w:rFonts w:ascii="Arial" w:hAnsi="Arial" w:cs="Arial"/>
        </w:rPr>
        <w:t>Reading:  Matthew 10:40-42</w:t>
      </w:r>
    </w:p>
    <w:p w14:paraId="3660E224" w14:textId="77777777" w:rsidR="00B94DA9" w:rsidRPr="000E6230" w:rsidRDefault="00B94DA9" w:rsidP="00B94DA9">
      <w:pPr>
        <w:widowControl w:val="0"/>
        <w:numPr>
          <w:ilvl w:val="0"/>
          <w:numId w:val="18"/>
        </w:numPr>
        <w:rPr>
          <w:rFonts w:ascii="Arial" w:hAnsi="Arial" w:cs="Arial"/>
        </w:rPr>
      </w:pPr>
      <w:r w:rsidRPr="000E6230">
        <w:rPr>
          <w:rFonts w:ascii="Arial" w:hAnsi="Arial" w:cs="Arial"/>
        </w:rPr>
        <w:t>Pastor Hanberry’s Sermon: “A Table of Reconciliation”</w:t>
      </w:r>
    </w:p>
    <w:p w14:paraId="3DD04450" w14:textId="77777777" w:rsidR="00B94DA9" w:rsidRPr="000E6230" w:rsidRDefault="00B94DA9" w:rsidP="00B94DA9">
      <w:pPr>
        <w:rPr>
          <w:rFonts w:ascii="Arial" w:hAnsi="Arial" w:cs="Arial"/>
          <w:sz w:val="16"/>
          <w:szCs w:val="16"/>
        </w:rPr>
      </w:pPr>
    </w:p>
    <w:p w14:paraId="5A37E651" w14:textId="0ABA542B" w:rsidR="000E6230" w:rsidRDefault="004A540B" w:rsidP="00B94DA9">
      <w:pPr>
        <w:rPr>
          <w:rFonts w:ascii="Arial" w:hAnsi="Arial" w:cs="Arial"/>
          <w:b/>
        </w:rPr>
      </w:pPr>
      <w:r>
        <w:rPr>
          <w:rFonts w:ascii="Arial" w:hAnsi="Arial" w:cs="Arial"/>
          <w:b/>
        </w:rPr>
        <w:t xml:space="preserve"> </w:t>
      </w:r>
      <w:r w:rsidR="00B94DA9" w:rsidRPr="000E6230">
        <w:rPr>
          <w:rFonts w:ascii="Arial" w:hAnsi="Arial" w:cs="Arial"/>
          <w:b/>
        </w:rPr>
        <w:t xml:space="preserve">July 28 </w:t>
      </w:r>
      <w:r w:rsidR="00B94DA9" w:rsidRPr="000E6230">
        <w:rPr>
          <w:rFonts w:ascii="Arial" w:hAnsi="Arial" w:cs="Arial"/>
        </w:rPr>
        <w:t xml:space="preserve">— </w:t>
      </w:r>
      <w:proofErr w:type="gramStart"/>
      <w:r w:rsidR="00B94DA9" w:rsidRPr="000E6230">
        <w:rPr>
          <w:rFonts w:ascii="Arial" w:hAnsi="Arial" w:cs="Arial"/>
          <w:b/>
        </w:rPr>
        <w:t>The</w:t>
      </w:r>
      <w:proofErr w:type="gramEnd"/>
      <w:r w:rsidR="00B94DA9" w:rsidRPr="000E6230">
        <w:rPr>
          <w:rFonts w:ascii="Arial" w:hAnsi="Arial" w:cs="Arial"/>
          <w:b/>
        </w:rPr>
        <w:t xml:space="preserve"> Ministry of Reconciliation: Forgiveness, </w:t>
      </w:r>
    </w:p>
    <w:p w14:paraId="79D9849B" w14:textId="621C0B51" w:rsidR="00B94DA9" w:rsidRPr="000E6230" w:rsidRDefault="000E6230" w:rsidP="00B94DA9">
      <w:pPr>
        <w:rPr>
          <w:rFonts w:ascii="Arial" w:hAnsi="Arial" w:cs="Arial"/>
          <w:sz w:val="16"/>
          <w:szCs w:val="16"/>
        </w:rPr>
      </w:pPr>
      <w:r>
        <w:rPr>
          <w:rFonts w:ascii="Arial" w:hAnsi="Arial" w:cs="Arial"/>
          <w:b/>
        </w:rPr>
        <w:t xml:space="preserve">                  </w:t>
      </w:r>
      <w:r w:rsidR="00B94DA9" w:rsidRPr="000E6230">
        <w:rPr>
          <w:rFonts w:ascii="Arial" w:hAnsi="Arial" w:cs="Arial"/>
          <w:b/>
        </w:rPr>
        <w:t>Part 1</w:t>
      </w:r>
    </w:p>
    <w:p w14:paraId="28C11C74" w14:textId="77777777" w:rsidR="00B94DA9" w:rsidRPr="000E6230" w:rsidRDefault="00B94DA9" w:rsidP="00B94DA9">
      <w:pPr>
        <w:widowControl w:val="0"/>
        <w:numPr>
          <w:ilvl w:val="0"/>
          <w:numId w:val="19"/>
        </w:numPr>
        <w:rPr>
          <w:rFonts w:ascii="Arial" w:hAnsi="Arial" w:cs="Arial"/>
        </w:rPr>
      </w:pPr>
      <w:r w:rsidRPr="000E6230">
        <w:rPr>
          <w:rFonts w:ascii="Arial" w:hAnsi="Arial" w:cs="Arial"/>
        </w:rPr>
        <w:t>Readings:  Genesis 33:11, Psalms 32, Ephesians 4:25-5:2, Luke 6:27-42</w:t>
      </w:r>
    </w:p>
    <w:p w14:paraId="136D6895" w14:textId="77777777" w:rsidR="00B94DA9" w:rsidRPr="000E6230" w:rsidRDefault="00B94DA9" w:rsidP="00B94DA9">
      <w:pPr>
        <w:widowControl w:val="0"/>
        <w:numPr>
          <w:ilvl w:val="0"/>
          <w:numId w:val="19"/>
        </w:numPr>
        <w:rPr>
          <w:rFonts w:ascii="Arial" w:hAnsi="Arial" w:cs="Arial"/>
        </w:rPr>
      </w:pPr>
      <w:r w:rsidRPr="000E6230">
        <w:rPr>
          <w:rFonts w:ascii="Arial" w:hAnsi="Arial" w:cs="Arial"/>
        </w:rPr>
        <w:t>Pastor Hanberry’s Sermon: “The Forgiveness Project”</w:t>
      </w:r>
    </w:p>
    <w:p w14:paraId="6751D8D2" w14:textId="77777777" w:rsidR="00B94DA9" w:rsidRPr="000E6230" w:rsidRDefault="00B94DA9" w:rsidP="00B94DA9">
      <w:pPr>
        <w:rPr>
          <w:rFonts w:ascii="Arial" w:hAnsi="Arial" w:cs="Arial"/>
          <w:sz w:val="16"/>
          <w:szCs w:val="16"/>
        </w:rPr>
      </w:pPr>
    </w:p>
    <w:p w14:paraId="68EAFF8F" w14:textId="293BA188" w:rsidR="000E6230" w:rsidRDefault="004A540B" w:rsidP="00B94DA9">
      <w:pPr>
        <w:rPr>
          <w:rFonts w:ascii="Arial" w:hAnsi="Arial" w:cs="Arial"/>
          <w:b/>
        </w:rPr>
      </w:pPr>
      <w:r>
        <w:rPr>
          <w:rFonts w:ascii="Arial" w:hAnsi="Arial" w:cs="Arial"/>
          <w:b/>
        </w:rPr>
        <w:t xml:space="preserve"> </w:t>
      </w:r>
      <w:r w:rsidR="00B94DA9" w:rsidRPr="000E6230">
        <w:rPr>
          <w:rFonts w:ascii="Arial" w:hAnsi="Arial" w:cs="Arial"/>
          <w:b/>
        </w:rPr>
        <w:t xml:space="preserve">Aug 4 </w:t>
      </w:r>
      <w:r w:rsidR="00B94DA9" w:rsidRPr="000E6230">
        <w:rPr>
          <w:rFonts w:ascii="Arial" w:hAnsi="Arial" w:cs="Arial"/>
        </w:rPr>
        <w:t xml:space="preserve">— </w:t>
      </w:r>
      <w:proofErr w:type="gramStart"/>
      <w:r w:rsidR="00B94DA9" w:rsidRPr="000E6230">
        <w:rPr>
          <w:rFonts w:ascii="Arial" w:hAnsi="Arial" w:cs="Arial"/>
          <w:b/>
        </w:rPr>
        <w:t>The</w:t>
      </w:r>
      <w:proofErr w:type="gramEnd"/>
      <w:r w:rsidR="00B94DA9" w:rsidRPr="000E6230">
        <w:rPr>
          <w:rFonts w:ascii="Arial" w:hAnsi="Arial" w:cs="Arial"/>
          <w:b/>
        </w:rPr>
        <w:t xml:space="preserve"> Ministry of Reconciliation: Forgiveness, </w:t>
      </w:r>
    </w:p>
    <w:p w14:paraId="49F7CF13" w14:textId="31690574" w:rsidR="00B94DA9" w:rsidRPr="000E6230" w:rsidRDefault="000E6230" w:rsidP="00B94DA9">
      <w:pPr>
        <w:rPr>
          <w:rFonts w:ascii="Arial" w:hAnsi="Arial" w:cs="Arial"/>
          <w:b/>
        </w:rPr>
      </w:pPr>
      <w:r>
        <w:rPr>
          <w:rFonts w:ascii="Arial" w:hAnsi="Arial" w:cs="Arial"/>
          <w:b/>
        </w:rPr>
        <w:t xml:space="preserve">                </w:t>
      </w:r>
      <w:r w:rsidR="00B94DA9" w:rsidRPr="000E6230">
        <w:rPr>
          <w:rFonts w:ascii="Arial" w:hAnsi="Arial" w:cs="Arial"/>
          <w:b/>
        </w:rPr>
        <w:t>Part 2</w:t>
      </w:r>
    </w:p>
    <w:p w14:paraId="250311DA" w14:textId="77777777" w:rsidR="000E6230" w:rsidRPr="00C051BA" w:rsidRDefault="00B94DA9" w:rsidP="00B94DA9">
      <w:pPr>
        <w:pStyle w:val="ListParagraph"/>
        <w:widowControl w:val="0"/>
        <w:numPr>
          <w:ilvl w:val="0"/>
          <w:numId w:val="21"/>
        </w:numPr>
        <w:spacing w:after="0" w:line="240" w:lineRule="auto"/>
        <w:rPr>
          <w:rFonts w:ascii="Arial" w:hAnsi="Arial" w:cs="Arial"/>
          <w:sz w:val="24"/>
          <w:szCs w:val="24"/>
        </w:rPr>
      </w:pPr>
      <w:r w:rsidRPr="00C051BA">
        <w:rPr>
          <w:rFonts w:ascii="Arial" w:hAnsi="Arial" w:cs="Arial"/>
          <w:sz w:val="24"/>
          <w:szCs w:val="24"/>
        </w:rPr>
        <w:t xml:space="preserve">Readings:  Romans 13:8-14, Matthew 18:15-20, 21-22, </w:t>
      </w:r>
    </w:p>
    <w:p w14:paraId="42CFDD20" w14:textId="01D0A274" w:rsidR="00B94DA9" w:rsidRPr="00C051BA" w:rsidRDefault="00B94DA9" w:rsidP="000E6230">
      <w:pPr>
        <w:pStyle w:val="ListParagraph"/>
        <w:widowControl w:val="0"/>
        <w:spacing w:after="0" w:line="240" w:lineRule="auto"/>
        <w:rPr>
          <w:rFonts w:ascii="Arial" w:hAnsi="Arial" w:cs="Arial"/>
          <w:sz w:val="24"/>
          <w:szCs w:val="24"/>
        </w:rPr>
      </w:pPr>
      <w:r w:rsidRPr="00C051BA">
        <w:rPr>
          <w:rFonts w:ascii="Arial" w:hAnsi="Arial" w:cs="Arial"/>
          <w:sz w:val="24"/>
          <w:szCs w:val="24"/>
        </w:rPr>
        <w:t>&amp; 23-35</w:t>
      </w:r>
    </w:p>
    <w:p w14:paraId="3B62EA91" w14:textId="77777777" w:rsidR="00B94DA9" w:rsidRPr="00C051BA" w:rsidRDefault="00B94DA9" w:rsidP="00B94DA9">
      <w:pPr>
        <w:widowControl w:val="0"/>
        <w:numPr>
          <w:ilvl w:val="0"/>
          <w:numId w:val="20"/>
        </w:numPr>
        <w:rPr>
          <w:rFonts w:ascii="Arial" w:hAnsi="Arial" w:cs="Arial"/>
        </w:rPr>
      </w:pPr>
      <w:r w:rsidRPr="00C051BA">
        <w:rPr>
          <w:rFonts w:ascii="Arial" w:hAnsi="Arial" w:cs="Arial"/>
        </w:rPr>
        <w:t>Pastor Hanberry’s Sermon: “The Forgiveness Process - A Way of Life”</w:t>
      </w:r>
    </w:p>
    <w:p w14:paraId="5CCDA3A0" w14:textId="77777777" w:rsidR="00B94DA9" w:rsidRPr="000E6230" w:rsidRDefault="00B94DA9" w:rsidP="00C051BA">
      <w:pPr>
        <w:widowControl w:val="0"/>
        <w:ind w:left="720"/>
        <w:rPr>
          <w:rFonts w:ascii="Arial" w:hAnsi="Arial" w:cs="Arial"/>
          <w:sz w:val="16"/>
          <w:szCs w:val="16"/>
        </w:rPr>
      </w:pPr>
    </w:p>
    <w:p w14:paraId="2029E79B" w14:textId="6FB0A2D0" w:rsidR="00C051BA" w:rsidRDefault="004A540B" w:rsidP="00B94DA9">
      <w:pPr>
        <w:rPr>
          <w:rFonts w:ascii="Arial" w:hAnsi="Arial" w:cs="Arial"/>
          <w:b/>
        </w:rPr>
      </w:pPr>
      <w:r>
        <w:rPr>
          <w:rFonts w:ascii="Arial" w:hAnsi="Arial" w:cs="Arial"/>
          <w:b/>
        </w:rPr>
        <w:t xml:space="preserve"> </w:t>
      </w:r>
      <w:r w:rsidR="00B94DA9" w:rsidRPr="000E6230">
        <w:rPr>
          <w:rFonts w:ascii="Arial" w:hAnsi="Arial" w:cs="Arial"/>
          <w:b/>
        </w:rPr>
        <w:t xml:space="preserve">Aug 11 </w:t>
      </w:r>
      <w:r w:rsidR="00B94DA9" w:rsidRPr="000E6230">
        <w:rPr>
          <w:rFonts w:ascii="Arial" w:hAnsi="Arial" w:cs="Arial"/>
        </w:rPr>
        <w:t xml:space="preserve">— </w:t>
      </w:r>
      <w:r w:rsidR="00B94DA9" w:rsidRPr="000E6230">
        <w:rPr>
          <w:rFonts w:ascii="Arial" w:hAnsi="Arial" w:cs="Arial"/>
          <w:b/>
        </w:rPr>
        <w:t xml:space="preserve">The Ministry of Reconciliation: </w:t>
      </w:r>
    </w:p>
    <w:p w14:paraId="580B20FE" w14:textId="585E2B98" w:rsidR="00B94DA9" w:rsidRPr="000E6230" w:rsidRDefault="00C051BA" w:rsidP="00B94DA9">
      <w:pPr>
        <w:rPr>
          <w:rFonts w:ascii="Arial" w:hAnsi="Arial" w:cs="Arial"/>
          <w:sz w:val="16"/>
          <w:szCs w:val="16"/>
        </w:rPr>
      </w:pPr>
      <w:r>
        <w:rPr>
          <w:rFonts w:ascii="Arial" w:hAnsi="Arial" w:cs="Arial"/>
          <w:b/>
        </w:rPr>
        <w:t xml:space="preserve">                  </w:t>
      </w:r>
      <w:r w:rsidR="00B94DA9" w:rsidRPr="000E6230">
        <w:rPr>
          <w:rFonts w:ascii="Arial" w:hAnsi="Arial" w:cs="Arial"/>
          <w:b/>
        </w:rPr>
        <w:t>Reconciliation Completed</w:t>
      </w:r>
    </w:p>
    <w:p w14:paraId="3DFD9162" w14:textId="77777777" w:rsidR="00B94DA9" w:rsidRPr="00C051BA" w:rsidRDefault="00B94DA9" w:rsidP="00B94DA9">
      <w:pPr>
        <w:widowControl w:val="0"/>
        <w:numPr>
          <w:ilvl w:val="0"/>
          <w:numId w:val="20"/>
        </w:numPr>
        <w:rPr>
          <w:rFonts w:ascii="Arial" w:hAnsi="Arial" w:cs="Arial"/>
        </w:rPr>
      </w:pPr>
      <w:r w:rsidRPr="00C051BA">
        <w:rPr>
          <w:rFonts w:ascii="Arial" w:hAnsi="Arial" w:cs="Arial"/>
        </w:rPr>
        <w:t>Readings:  Joel 2:23-27, Psalms 30, Matthew 5:21-26</w:t>
      </w:r>
    </w:p>
    <w:p w14:paraId="43BF1FAA" w14:textId="77777777" w:rsidR="00B94DA9" w:rsidRPr="00C051BA" w:rsidRDefault="00B94DA9" w:rsidP="00B94DA9">
      <w:pPr>
        <w:pStyle w:val="ListParagraph"/>
        <w:widowControl w:val="0"/>
        <w:numPr>
          <w:ilvl w:val="0"/>
          <w:numId w:val="20"/>
        </w:numPr>
        <w:spacing w:after="0" w:line="240" w:lineRule="auto"/>
        <w:rPr>
          <w:rFonts w:ascii="Arial" w:hAnsi="Arial" w:cs="Arial"/>
          <w:sz w:val="24"/>
          <w:szCs w:val="24"/>
        </w:rPr>
      </w:pPr>
      <w:r w:rsidRPr="00C051BA">
        <w:rPr>
          <w:rFonts w:ascii="Arial" w:hAnsi="Arial" w:cs="Arial"/>
          <w:sz w:val="24"/>
          <w:szCs w:val="24"/>
        </w:rPr>
        <w:t>Pastor Hanberry’s Sermon: “Right Relationships: The Future Secured”</w:t>
      </w:r>
    </w:p>
    <w:p w14:paraId="162E860A" w14:textId="77777777" w:rsidR="00B94DA9" w:rsidRPr="000E6230" w:rsidRDefault="00B94DA9" w:rsidP="00B94DA9">
      <w:pPr>
        <w:rPr>
          <w:rFonts w:ascii="Arial" w:hAnsi="Arial" w:cs="Arial"/>
        </w:rPr>
      </w:pPr>
    </w:p>
    <w:p w14:paraId="11D8F9D7" w14:textId="77777777" w:rsidR="00B94DA9" w:rsidRPr="00BE21BC" w:rsidRDefault="00B94DA9" w:rsidP="00B94DA9">
      <w:pPr>
        <w:rPr>
          <w:sz w:val="8"/>
          <w:szCs w:val="8"/>
        </w:rPr>
      </w:pPr>
    </w:p>
    <w:p w14:paraId="597966F8" w14:textId="78AB0B54" w:rsidR="00AE5C0E" w:rsidRDefault="00BE21BC" w:rsidP="00B94DA9">
      <w:pPr>
        <w:pStyle w:val="NormalWeb"/>
        <w:rPr>
          <w:b/>
          <w:color w:val="000000"/>
          <w:lang w:val="en"/>
        </w:rPr>
      </w:pPr>
      <w:r>
        <w:rPr>
          <w:b/>
          <w:color w:val="000000"/>
          <w:lang w:val="en"/>
        </w:rPr>
        <w:t xml:space="preserve">                                    ____________________</w:t>
      </w:r>
    </w:p>
    <w:p w14:paraId="217027F7" w14:textId="3099E98D" w:rsidR="00AE5C0E" w:rsidRDefault="00BE21BC" w:rsidP="00BE21BC">
      <w:pPr>
        <w:pStyle w:val="NormalWeb"/>
        <w:spacing w:before="0" w:beforeAutospacing="0" w:after="0" w:afterAutospacing="0"/>
        <w:jc w:val="center"/>
        <w:rPr>
          <w:rFonts w:ascii="Arial" w:hAnsi="Arial" w:cs="Arial"/>
          <w:b/>
          <w:color w:val="000000"/>
          <w:lang w:val="en"/>
        </w:rPr>
      </w:pPr>
      <w:r w:rsidRPr="00BE21BC">
        <w:rPr>
          <w:rFonts w:ascii="Arial" w:hAnsi="Arial" w:cs="Arial"/>
          <w:b/>
          <w:color w:val="000000"/>
          <w:lang w:val="en"/>
        </w:rPr>
        <w:t>VBS at Trinity UCC</w:t>
      </w:r>
    </w:p>
    <w:p w14:paraId="54DE9890" w14:textId="69F633FE" w:rsidR="00BE21BC" w:rsidRDefault="00BE21BC" w:rsidP="00BE21BC">
      <w:pPr>
        <w:pStyle w:val="NormalWeb"/>
        <w:spacing w:before="0" w:beforeAutospacing="0" w:after="0" w:afterAutospacing="0"/>
        <w:jc w:val="center"/>
        <w:rPr>
          <w:rFonts w:ascii="Arial" w:hAnsi="Arial" w:cs="Arial"/>
          <w:b/>
          <w:color w:val="000000"/>
          <w:lang w:val="en"/>
        </w:rPr>
      </w:pPr>
      <w:r>
        <w:rPr>
          <w:rFonts w:ascii="Arial" w:hAnsi="Arial" w:cs="Arial"/>
          <w:b/>
          <w:color w:val="000000"/>
          <w:lang w:val="en"/>
        </w:rPr>
        <w:t>July 21 – 26</w:t>
      </w:r>
    </w:p>
    <w:p w14:paraId="352C89E9" w14:textId="4E2C7D80" w:rsidR="00BE21BC" w:rsidRDefault="00BE21BC" w:rsidP="00BE21BC">
      <w:pPr>
        <w:pStyle w:val="NormalWeb"/>
        <w:spacing w:before="0" w:beforeAutospacing="0" w:after="0" w:afterAutospacing="0"/>
        <w:jc w:val="center"/>
        <w:rPr>
          <w:rFonts w:ascii="Arial" w:hAnsi="Arial" w:cs="Arial"/>
          <w:b/>
          <w:color w:val="000000"/>
          <w:lang w:val="en"/>
        </w:rPr>
      </w:pPr>
      <w:r>
        <w:rPr>
          <w:rFonts w:ascii="Arial" w:hAnsi="Arial" w:cs="Arial"/>
          <w:b/>
          <w:color w:val="000000"/>
          <w:lang w:val="en"/>
        </w:rPr>
        <w:t xml:space="preserve"> 6:30 – 8:45 pm</w:t>
      </w:r>
    </w:p>
    <w:p w14:paraId="1BD7685A" w14:textId="31CAF7CC" w:rsidR="00BE21BC" w:rsidRPr="00BE21BC" w:rsidRDefault="00BE21BC" w:rsidP="00BE21BC">
      <w:pPr>
        <w:pStyle w:val="NormalWeb"/>
        <w:spacing w:before="0" w:beforeAutospacing="0" w:after="0" w:afterAutospacing="0"/>
        <w:jc w:val="center"/>
        <w:rPr>
          <w:rFonts w:ascii="Arial" w:hAnsi="Arial" w:cs="Arial"/>
          <w:b/>
          <w:color w:val="000000"/>
          <w:lang w:val="en"/>
        </w:rPr>
      </w:pPr>
      <w:r>
        <w:rPr>
          <w:rFonts w:ascii="Arial" w:hAnsi="Arial" w:cs="Arial"/>
          <w:b/>
          <w:color w:val="000000"/>
          <w:lang w:val="en"/>
        </w:rPr>
        <w:t>Register online at our website</w:t>
      </w:r>
    </w:p>
    <w:p w14:paraId="4C7BB9B2" w14:textId="77777777" w:rsidR="00BE21BC" w:rsidRDefault="00BE21BC" w:rsidP="00B94DA9">
      <w:pPr>
        <w:pStyle w:val="NormalWeb"/>
        <w:rPr>
          <w:b/>
          <w:color w:val="000000"/>
          <w:lang w:val="en"/>
        </w:rPr>
      </w:pPr>
    </w:p>
    <w:sectPr w:rsidR="00BE21BC" w:rsidSect="00E23C9D">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BF2"/>
    <w:multiLevelType w:val="hybridMultilevel"/>
    <w:tmpl w:val="EEAE3736"/>
    <w:lvl w:ilvl="0" w:tplc="67103E22">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0C9"/>
    <w:multiLevelType w:val="hybridMultilevel"/>
    <w:tmpl w:val="489A95CC"/>
    <w:lvl w:ilvl="0" w:tplc="7FDC85B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4CEC"/>
    <w:multiLevelType w:val="hybridMultilevel"/>
    <w:tmpl w:val="718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E0DAD"/>
    <w:multiLevelType w:val="hybridMultilevel"/>
    <w:tmpl w:val="BDC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346C"/>
    <w:multiLevelType w:val="hybridMultilevel"/>
    <w:tmpl w:val="B7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259E"/>
    <w:multiLevelType w:val="multilevel"/>
    <w:tmpl w:val="CA4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A1F96"/>
    <w:multiLevelType w:val="hybridMultilevel"/>
    <w:tmpl w:val="EFF05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601585"/>
    <w:multiLevelType w:val="hybridMultilevel"/>
    <w:tmpl w:val="8614516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8" w15:restartNumberingAfterBreak="0">
    <w:nsid w:val="1EEC7652"/>
    <w:multiLevelType w:val="hybridMultilevel"/>
    <w:tmpl w:val="DA2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2B25"/>
    <w:multiLevelType w:val="hybridMultilevel"/>
    <w:tmpl w:val="ABA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F3737"/>
    <w:multiLevelType w:val="hybridMultilevel"/>
    <w:tmpl w:val="0EC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563EF"/>
    <w:multiLevelType w:val="hybridMultilevel"/>
    <w:tmpl w:val="277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C02EE"/>
    <w:multiLevelType w:val="hybridMultilevel"/>
    <w:tmpl w:val="EDDC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D7B6F"/>
    <w:multiLevelType w:val="hybridMultilevel"/>
    <w:tmpl w:val="28F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56D10"/>
    <w:multiLevelType w:val="hybridMultilevel"/>
    <w:tmpl w:val="3F3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12E7A"/>
    <w:multiLevelType w:val="multilevel"/>
    <w:tmpl w:val="6A2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26D3D"/>
    <w:multiLevelType w:val="hybridMultilevel"/>
    <w:tmpl w:val="1E32B62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6FCB1F0E"/>
    <w:multiLevelType w:val="hybridMultilevel"/>
    <w:tmpl w:val="3D7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91128"/>
    <w:multiLevelType w:val="hybridMultilevel"/>
    <w:tmpl w:val="AD80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533C8"/>
    <w:multiLevelType w:val="hybridMultilevel"/>
    <w:tmpl w:val="4178ED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2"/>
  </w:num>
  <w:num w:numId="8">
    <w:abstractNumId w:val="19"/>
  </w:num>
  <w:num w:numId="9">
    <w:abstractNumId w:val="10"/>
  </w:num>
  <w:num w:numId="10">
    <w:abstractNumId w:val="0"/>
  </w:num>
  <w:num w:numId="11">
    <w:abstractNumId w:val="4"/>
  </w:num>
  <w:num w:numId="12">
    <w:abstractNumId w:val="14"/>
  </w:num>
  <w:num w:numId="13">
    <w:abstractNumId w:val="16"/>
  </w:num>
  <w:num w:numId="14">
    <w:abstractNumId w:val="11"/>
  </w:num>
  <w:num w:numId="15">
    <w:abstractNumId w:val="1"/>
  </w:num>
  <w:num w:numId="16">
    <w:abstractNumId w:val="15"/>
  </w:num>
  <w:num w:numId="17">
    <w:abstractNumId w:val="13"/>
  </w:num>
  <w:num w:numId="18">
    <w:abstractNumId w:val="17"/>
  </w:num>
  <w:num w:numId="19">
    <w:abstractNumId w:val="9"/>
  </w:num>
  <w:num w:numId="20">
    <w:abstractNumId w:val="1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NjWxNDSyNLQwNDJR0lEKTi0uzszPAykwrAUArEvoKCwAAAA="/>
  </w:docVars>
  <w:rsids>
    <w:rsidRoot w:val="00D11E86"/>
    <w:rsid w:val="000034D7"/>
    <w:rsid w:val="0000428A"/>
    <w:rsid w:val="000042DF"/>
    <w:rsid w:val="00004490"/>
    <w:rsid w:val="00004A45"/>
    <w:rsid w:val="00007066"/>
    <w:rsid w:val="0000723C"/>
    <w:rsid w:val="0001036F"/>
    <w:rsid w:val="00010DE6"/>
    <w:rsid w:val="0001145A"/>
    <w:rsid w:val="00011527"/>
    <w:rsid w:val="0001197A"/>
    <w:rsid w:val="00011E45"/>
    <w:rsid w:val="00012F77"/>
    <w:rsid w:val="00012FD8"/>
    <w:rsid w:val="000152FD"/>
    <w:rsid w:val="00015876"/>
    <w:rsid w:val="000168E2"/>
    <w:rsid w:val="00016B5D"/>
    <w:rsid w:val="0001759D"/>
    <w:rsid w:val="0001796D"/>
    <w:rsid w:val="00017CD5"/>
    <w:rsid w:val="0002175C"/>
    <w:rsid w:val="00021F61"/>
    <w:rsid w:val="00022625"/>
    <w:rsid w:val="00024607"/>
    <w:rsid w:val="0002552D"/>
    <w:rsid w:val="00025C0D"/>
    <w:rsid w:val="00025D04"/>
    <w:rsid w:val="00026614"/>
    <w:rsid w:val="00031163"/>
    <w:rsid w:val="000311D9"/>
    <w:rsid w:val="0003126A"/>
    <w:rsid w:val="00031B9C"/>
    <w:rsid w:val="00031D2F"/>
    <w:rsid w:val="000327BD"/>
    <w:rsid w:val="00032CAE"/>
    <w:rsid w:val="00032EBE"/>
    <w:rsid w:val="0003477A"/>
    <w:rsid w:val="00034E50"/>
    <w:rsid w:val="000355D1"/>
    <w:rsid w:val="0003638D"/>
    <w:rsid w:val="000377F1"/>
    <w:rsid w:val="000400A2"/>
    <w:rsid w:val="0004515B"/>
    <w:rsid w:val="00045C45"/>
    <w:rsid w:val="00045F87"/>
    <w:rsid w:val="00047E5D"/>
    <w:rsid w:val="00050328"/>
    <w:rsid w:val="000513D3"/>
    <w:rsid w:val="000532C7"/>
    <w:rsid w:val="00054824"/>
    <w:rsid w:val="00054E9E"/>
    <w:rsid w:val="00060F82"/>
    <w:rsid w:val="00061DB5"/>
    <w:rsid w:val="00062D12"/>
    <w:rsid w:val="000630F6"/>
    <w:rsid w:val="0006390E"/>
    <w:rsid w:val="0006453F"/>
    <w:rsid w:val="00065353"/>
    <w:rsid w:val="00065EA6"/>
    <w:rsid w:val="000670A6"/>
    <w:rsid w:val="00067604"/>
    <w:rsid w:val="000677B6"/>
    <w:rsid w:val="000705E5"/>
    <w:rsid w:val="00070A76"/>
    <w:rsid w:val="00071047"/>
    <w:rsid w:val="000716E7"/>
    <w:rsid w:val="00071FF9"/>
    <w:rsid w:val="0007242B"/>
    <w:rsid w:val="00072DDF"/>
    <w:rsid w:val="00073315"/>
    <w:rsid w:val="000734FC"/>
    <w:rsid w:val="00073C69"/>
    <w:rsid w:val="000740C1"/>
    <w:rsid w:val="00074946"/>
    <w:rsid w:val="000763DE"/>
    <w:rsid w:val="0007749F"/>
    <w:rsid w:val="000819CB"/>
    <w:rsid w:val="00081B53"/>
    <w:rsid w:val="000839D4"/>
    <w:rsid w:val="0008482A"/>
    <w:rsid w:val="00084D89"/>
    <w:rsid w:val="0008502C"/>
    <w:rsid w:val="0008519E"/>
    <w:rsid w:val="00085489"/>
    <w:rsid w:val="00085E6B"/>
    <w:rsid w:val="000867CF"/>
    <w:rsid w:val="00086F35"/>
    <w:rsid w:val="000914E5"/>
    <w:rsid w:val="00091FB3"/>
    <w:rsid w:val="00092145"/>
    <w:rsid w:val="00092386"/>
    <w:rsid w:val="00092A32"/>
    <w:rsid w:val="00094A22"/>
    <w:rsid w:val="00094C70"/>
    <w:rsid w:val="00094EB3"/>
    <w:rsid w:val="00097277"/>
    <w:rsid w:val="000972A1"/>
    <w:rsid w:val="00097792"/>
    <w:rsid w:val="00097E0A"/>
    <w:rsid w:val="00097F08"/>
    <w:rsid w:val="000A058C"/>
    <w:rsid w:val="000A0F1E"/>
    <w:rsid w:val="000A1641"/>
    <w:rsid w:val="000A1674"/>
    <w:rsid w:val="000A1C45"/>
    <w:rsid w:val="000A235D"/>
    <w:rsid w:val="000A2510"/>
    <w:rsid w:val="000A381B"/>
    <w:rsid w:val="000A46B5"/>
    <w:rsid w:val="000A6E2F"/>
    <w:rsid w:val="000B0CA0"/>
    <w:rsid w:val="000B0EA5"/>
    <w:rsid w:val="000B1984"/>
    <w:rsid w:val="000B43DE"/>
    <w:rsid w:val="000B462D"/>
    <w:rsid w:val="000B4DE4"/>
    <w:rsid w:val="000B55FC"/>
    <w:rsid w:val="000B5797"/>
    <w:rsid w:val="000B73BF"/>
    <w:rsid w:val="000B7484"/>
    <w:rsid w:val="000B7F5B"/>
    <w:rsid w:val="000C0A89"/>
    <w:rsid w:val="000C109C"/>
    <w:rsid w:val="000C21E7"/>
    <w:rsid w:val="000C2569"/>
    <w:rsid w:val="000C2B4C"/>
    <w:rsid w:val="000C3378"/>
    <w:rsid w:val="000C3615"/>
    <w:rsid w:val="000C3C30"/>
    <w:rsid w:val="000C3E0B"/>
    <w:rsid w:val="000C4017"/>
    <w:rsid w:val="000C42D1"/>
    <w:rsid w:val="000C4913"/>
    <w:rsid w:val="000C4F42"/>
    <w:rsid w:val="000C5B80"/>
    <w:rsid w:val="000C6709"/>
    <w:rsid w:val="000C771A"/>
    <w:rsid w:val="000C7F83"/>
    <w:rsid w:val="000D0BCC"/>
    <w:rsid w:val="000D0BE3"/>
    <w:rsid w:val="000D0F7D"/>
    <w:rsid w:val="000D11D6"/>
    <w:rsid w:val="000D1225"/>
    <w:rsid w:val="000D1818"/>
    <w:rsid w:val="000D1EB1"/>
    <w:rsid w:val="000D2225"/>
    <w:rsid w:val="000D2295"/>
    <w:rsid w:val="000D2613"/>
    <w:rsid w:val="000D3393"/>
    <w:rsid w:val="000D4142"/>
    <w:rsid w:val="000D42FF"/>
    <w:rsid w:val="000D4B7E"/>
    <w:rsid w:val="000D686D"/>
    <w:rsid w:val="000D6A7F"/>
    <w:rsid w:val="000D74D2"/>
    <w:rsid w:val="000E0336"/>
    <w:rsid w:val="000E1672"/>
    <w:rsid w:val="000E1B4E"/>
    <w:rsid w:val="000E6230"/>
    <w:rsid w:val="000F0E81"/>
    <w:rsid w:val="000F0F78"/>
    <w:rsid w:val="000F159B"/>
    <w:rsid w:val="000F1ACD"/>
    <w:rsid w:val="000F2734"/>
    <w:rsid w:val="000F2D0A"/>
    <w:rsid w:val="000F3221"/>
    <w:rsid w:val="000F3712"/>
    <w:rsid w:val="000F3CEC"/>
    <w:rsid w:val="000F5641"/>
    <w:rsid w:val="000F6661"/>
    <w:rsid w:val="000F70F0"/>
    <w:rsid w:val="000F7A57"/>
    <w:rsid w:val="0010141B"/>
    <w:rsid w:val="00101732"/>
    <w:rsid w:val="00103096"/>
    <w:rsid w:val="00103A39"/>
    <w:rsid w:val="00104987"/>
    <w:rsid w:val="00104B40"/>
    <w:rsid w:val="001060D9"/>
    <w:rsid w:val="00106551"/>
    <w:rsid w:val="00107481"/>
    <w:rsid w:val="00110054"/>
    <w:rsid w:val="00111A28"/>
    <w:rsid w:val="00111C83"/>
    <w:rsid w:val="001126DF"/>
    <w:rsid w:val="00112C62"/>
    <w:rsid w:val="00114FA7"/>
    <w:rsid w:val="00114FFA"/>
    <w:rsid w:val="001162DE"/>
    <w:rsid w:val="00117EA9"/>
    <w:rsid w:val="00117EAB"/>
    <w:rsid w:val="00117FBF"/>
    <w:rsid w:val="00121ED4"/>
    <w:rsid w:val="001233D2"/>
    <w:rsid w:val="00123BAC"/>
    <w:rsid w:val="00124AE3"/>
    <w:rsid w:val="00124DD5"/>
    <w:rsid w:val="001255F4"/>
    <w:rsid w:val="001266F9"/>
    <w:rsid w:val="00126F73"/>
    <w:rsid w:val="00127331"/>
    <w:rsid w:val="00127875"/>
    <w:rsid w:val="00127C54"/>
    <w:rsid w:val="001310B6"/>
    <w:rsid w:val="001341ED"/>
    <w:rsid w:val="0013606B"/>
    <w:rsid w:val="0013613F"/>
    <w:rsid w:val="00136431"/>
    <w:rsid w:val="00136813"/>
    <w:rsid w:val="00136C06"/>
    <w:rsid w:val="0013735B"/>
    <w:rsid w:val="00137590"/>
    <w:rsid w:val="00141D79"/>
    <w:rsid w:val="00141E02"/>
    <w:rsid w:val="00141ED7"/>
    <w:rsid w:val="00141F48"/>
    <w:rsid w:val="001425CC"/>
    <w:rsid w:val="001434E6"/>
    <w:rsid w:val="00143C10"/>
    <w:rsid w:val="001449D6"/>
    <w:rsid w:val="001473EE"/>
    <w:rsid w:val="00147923"/>
    <w:rsid w:val="0015051F"/>
    <w:rsid w:val="00150F24"/>
    <w:rsid w:val="00151B95"/>
    <w:rsid w:val="00152B3B"/>
    <w:rsid w:val="00152D4B"/>
    <w:rsid w:val="00156920"/>
    <w:rsid w:val="001569B8"/>
    <w:rsid w:val="001616D3"/>
    <w:rsid w:val="0016335E"/>
    <w:rsid w:val="00163D52"/>
    <w:rsid w:val="00165071"/>
    <w:rsid w:val="00165C98"/>
    <w:rsid w:val="001663D9"/>
    <w:rsid w:val="00166C0B"/>
    <w:rsid w:val="00166C2A"/>
    <w:rsid w:val="001716FC"/>
    <w:rsid w:val="00172205"/>
    <w:rsid w:val="00172A4E"/>
    <w:rsid w:val="00173608"/>
    <w:rsid w:val="0017433F"/>
    <w:rsid w:val="0017629B"/>
    <w:rsid w:val="00180574"/>
    <w:rsid w:val="001808D7"/>
    <w:rsid w:val="001816D8"/>
    <w:rsid w:val="00183070"/>
    <w:rsid w:val="00184CB4"/>
    <w:rsid w:val="00184E1A"/>
    <w:rsid w:val="00184F09"/>
    <w:rsid w:val="001853A6"/>
    <w:rsid w:val="00185FAD"/>
    <w:rsid w:val="001863E6"/>
    <w:rsid w:val="00186A28"/>
    <w:rsid w:val="00186E55"/>
    <w:rsid w:val="001876E4"/>
    <w:rsid w:val="001878B7"/>
    <w:rsid w:val="00187ECA"/>
    <w:rsid w:val="001901AF"/>
    <w:rsid w:val="0019077C"/>
    <w:rsid w:val="00191DE1"/>
    <w:rsid w:val="0019205D"/>
    <w:rsid w:val="00193975"/>
    <w:rsid w:val="00194A38"/>
    <w:rsid w:val="00194B1E"/>
    <w:rsid w:val="00195516"/>
    <w:rsid w:val="00196076"/>
    <w:rsid w:val="001962BA"/>
    <w:rsid w:val="001972F1"/>
    <w:rsid w:val="00197C03"/>
    <w:rsid w:val="001A25B5"/>
    <w:rsid w:val="001A31DD"/>
    <w:rsid w:val="001A3268"/>
    <w:rsid w:val="001A377D"/>
    <w:rsid w:val="001A39E9"/>
    <w:rsid w:val="001A401C"/>
    <w:rsid w:val="001A479B"/>
    <w:rsid w:val="001A650B"/>
    <w:rsid w:val="001B0626"/>
    <w:rsid w:val="001B06B6"/>
    <w:rsid w:val="001B0F44"/>
    <w:rsid w:val="001B13CD"/>
    <w:rsid w:val="001B2881"/>
    <w:rsid w:val="001B4A1A"/>
    <w:rsid w:val="001B4B4D"/>
    <w:rsid w:val="001B5930"/>
    <w:rsid w:val="001B5DA4"/>
    <w:rsid w:val="001B6769"/>
    <w:rsid w:val="001B69CA"/>
    <w:rsid w:val="001C0ACD"/>
    <w:rsid w:val="001C0C24"/>
    <w:rsid w:val="001C1271"/>
    <w:rsid w:val="001C1A10"/>
    <w:rsid w:val="001C2B00"/>
    <w:rsid w:val="001C2EC4"/>
    <w:rsid w:val="001C641F"/>
    <w:rsid w:val="001C6B24"/>
    <w:rsid w:val="001C6D4B"/>
    <w:rsid w:val="001C7EE3"/>
    <w:rsid w:val="001D0056"/>
    <w:rsid w:val="001D0636"/>
    <w:rsid w:val="001D085F"/>
    <w:rsid w:val="001D39CA"/>
    <w:rsid w:val="001D680E"/>
    <w:rsid w:val="001D6C96"/>
    <w:rsid w:val="001D6F2D"/>
    <w:rsid w:val="001D7115"/>
    <w:rsid w:val="001E0A1C"/>
    <w:rsid w:val="001E0B1E"/>
    <w:rsid w:val="001E0DDA"/>
    <w:rsid w:val="001E3545"/>
    <w:rsid w:val="001E3683"/>
    <w:rsid w:val="001E38E9"/>
    <w:rsid w:val="001E4359"/>
    <w:rsid w:val="001E464D"/>
    <w:rsid w:val="001E5982"/>
    <w:rsid w:val="001E59DD"/>
    <w:rsid w:val="001E5CE1"/>
    <w:rsid w:val="001E5D0A"/>
    <w:rsid w:val="001E67D8"/>
    <w:rsid w:val="001E74EB"/>
    <w:rsid w:val="001F0256"/>
    <w:rsid w:val="001F077B"/>
    <w:rsid w:val="001F08A8"/>
    <w:rsid w:val="001F0DCF"/>
    <w:rsid w:val="001F1EF0"/>
    <w:rsid w:val="001F22C4"/>
    <w:rsid w:val="001F2A45"/>
    <w:rsid w:val="001F3131"/>
    <w:rsid w:val="001F4318"/>
    <w:rsid w:val="001F5C3D"/>
    <w:rsid w:val="001F680F"/>
    <w:rsid w:val="001F737E"/>
    <w:rsid w:val="001F75C4"/>
    <w:rsid w:val="00201171"/>
    <w:rsid w:val="00201520"/>
    <w:rsid w:val="002025E2"/>
    <w:rsid w:val="00202FA2"/>
    <w:rsid w:val="002035DE"/>
    <w:rsid w:val="00203EFE"/>
    <w:rsid w:val="00204467"/>
    <w:rsid w:val="002055E3"/>
    <w:rsid w:val="0020661B"/>
    <w:rsid w:val="0020796D"/>
    <w:rsid w:val="00211E97"/>
    <w:rsid w:val="002126E5"/>
    <w:rsid w:val="00212868"/>
    <w:rsid w:val="00212D0D"/>
    <w:rsid w:val="002133B0"/>
    <w:rsid w:val="002135B6"/>
    <w:rsid w:val="002149B6"/>
    <w:rsid w:val="00214B3F"/>
    <w:rsid w:val="00216F58"/>
    <w:rsid w:val="00217EEF"/>
    <w:rsid w:val="00223776"/>
    <w:rsid w:val="00223F23"/>
    <w:rsid w:val="00224D29"/>
    <w:rsid w:val="00224EFA"/>
    <w:rsid w:val="00224F7E"/>
    <w:rsid w:val="00225155"/>
    <w:rsid w:val="00225A34"/>
    <w:rsid w:val="00231ED7"/>
    <w:rsid w:val="002328EC"/>
    <w:rsid w:val="00232948"/>
    <w:rsid w:val="00232E17"/>
    <w:rsid w:val="00233203"/>
    <w:rsid w:val="00234DE1"/>
    <w:rsid w:val="0023510F"/>
    <w:rsid w:val="00235425"/>
    <w:rsid w:val="002359D5"/>
    <w:rsid w:val="0023617F"/>
    <w:rsid w:val="00236586"/>
    <w:rsid w:val="00237168"/>
    <w:rsid w:val="00237CDC"/>
    <w:rsid w:val="00237F98"/>
    <w:rsid w:val="00240CCF"/>
    <w:rsid w:val="00240F72"/>
    <w:rsid w:val="002411C3"/>
    <w:rsid w:val="0024165A"/>
    <w:rsid w:val="0024175B"/>
    <w:rsid w:val="00241AD3"/>
    <w:rsid w:val="00241B64"/>
    <w:rsid w:val="00243121"/>
    <w:rsid w:val="002439EA"/>
    <w:rsid w:val="00244C79"/>
    <w:rsid w:val="002506EE"/>
    <w:rsid w:val="00251982"/>
    <w:rsid w:val="0025509F"/>
    <w:rsid w:val="00255BC2"/>
    <w:rsid w:val="00255CA2"/>
    <w:rsid w:val="002573CE"/>
    <w:rsid w:val="00260919"/>
    <w:rsid w:val="002627AD"/>
    <w:rsid w:val="00265B18"/>
    <w:rsid w:val="002660A5"/>
    <w:rsid w:val="00266DC5"/>
    <w:rsid w:val="00270E21"/>
    <w:rsid w:val="00271094"/>
    <w:rsid w:val="00272ED3"/>
    <w:rsid w:val="00275DD9"/>
    <w:rsid w:val="002803F3"/>
    <w:rsid w:val="00280D58"/>
    <w:rsid w:val="002813B6"/>
    <w:rsid w:val="002814D1"/>
    <w:rsid w:val="00282A04"/>
    <w:rsid w:val="002837A0"/>
    <w:rsid w:val="002867AA"/>
    <w:rsid w:val="00287511"/>
    <w:rsid w:val="002878D6"/>
    <w:rsid w:val="0029061B"/>
    <w:rsid w:val="00290CCD"/>
    <w:rsid w:val="00291114"/>
    <w:rsid w:val="00291F19"/>
    <w:rsid w:val="0029299D"/>
    <w:rsid w:val="00293420"/>
    <w:rsid w:val="0029346D"/>
    <w:rsid w:val="002934A1"/>
    <w:rsid w:val="00294DEB"/>
    <w:rsid w:val="00296956"/>
    <w:rsid w:val="002970F4"/>
    <w:rsid w:val="002A0693"/>
    <w:rsid w:val="002A0A47"/>
    <w:rsid w:val="002A1ED2"/>
    <w:rsid w:val="002A4368"/>
    <w:rsid w:val="002A4A1B"/>
    <w:rsid w:val="002A4EA8"/>
    <w:rsid w:val="002A62B2"/>
    <w:rsid w:val="002A67D5"/>
    <w:rsid w:val="002A6E6B"/>
    <w:rsid w:val="002B0143"/>
    <w:rsid w:val="002B0C82"/>
    <w:rsid w:val="002B1A81"/>
    <w:rsid w:val="002B2615"/>
    <w:rsid w:val="002B43B9"/>
    <w:rsid w:val="002B48D0"/>
    <w:rsid w:val="002B4B8C"/>
    <w:rsid w:val="002B4F14"/>
    <w:rsid w:val="002B5F70"/>
    <w:rsid w:val="002B62EF"/>
    <w:rsid w:val="002B6A8F"/>
    <w:rsid w:val="002B77A7"/>
    <w:rsid w:val="002B7E6A"/>
    <w:rsid w:val="002C0CD7"/>
    <w:rsid w:val="002C160B"/>
    <w:rsid w:val="002C2014"/>
    <w:rsid w:val="002C2EED"/>
    <w:rsid w:val="002C3288"/>
    <w:rsid w:val="002C4DD9"/>
    <w:rsid w:val="002C5CAE"/>
    <w:rsid w:val="002C5DF1"/>
    <w:rsid w:val="002C60FB"/>
    <w:rsid w:val="002C661A"/>
    <w:rsid w:val="002C6D78"/>
    <w:rsid w:val="002C6F4D"/>
    <w:rsid w:val="002D0896"/>
    <w:rsid w:val="002D0FFA"/>
    <w:rsid w:val="002D1FE0"/>
    <w:rsid w:val="002D29F8"/>
    <w:rsid w:val="002D3FBE"/>
    <w:rsid w:val="002D411A"/>
    <w:rsid w:val="002D596D"/>
    <w:rsid w:val="002D5C11"/>
    <w:rsid w:val="002D6CB5"/>
    <w:rsid w:val="002D6D85"/>
    <w:rsid w:val="002D71BB"/>
    <w:rsid w:val="002D741D"/>
    <w:rsid w:val="002D76DD"/>
    <w:rsid w:val="002D7C20"/>
    <w:rsid w:val="002E00D4"/>
    <w:rsid w:val="002E0302"/>
    <w:rsid w:val="002E2ADF"/>
    <w:rsid w:val="002E2EF2"/>
    <w:rsid w:val="002E3E99"/>
    <w:rsid w:val="002E417E"/>
    <w:rsid w:val="002E6081"/>
    <w:rsid w:val="002E674B"/>
    <w:rsid w:val="002E6982"/>
    <w:rsid w:val="002E6B1A"/>
    <w:rsid w:val="002E6C37"/>
    <w:rsid w:val="002E7072"/>
    <w:rsid w:val="002E7FC6"/>
    <w:rsid w:val="002F0076"/>
    <w:rsid w:val="002F06AE"/>
    <w:rsid w:val="002F34FC"/>
    <w:rsid w:val="002F384D"/>
    <w:rsid w:val="002F5FD8"/>
    <w:rsid w:val="003006C7"/>
    <w:rsid w:val="00300DB8"/>
    <w:rsid w:val="00301442"/>
    <w:rsid w:val="003019D0"/>
    <w:rsid w:val="00303521"/>
    <w:rsid w:val="00304561"/>
    <w:rsid w:val="003045FA"/>
    <w:rsid w:val="00305939"/>
    <w:rsid w:val="00306D34"/>
    <w:rsid w:val="0031110C"/>
    <w:rsid w:val="003115DD"/>
    <w:rsid w:val="00312A87"/>
    <w:rsid w:val="00312B67"/>
    <w:rsid w:val="00312EDC"/>
    <w:rsid w:val="003132E6"/>
    <w:rsid w:val="003132F0"/>
    <w:rsid w:val="00313ABD"/>
    <w:rsid w:val="003143BD"/>
    <w:rsid w:val="003145DD"/>
    <w:rsid w:val="003157F8"/>
    <w:rsid w:val="0032122C"/>
    <w:rsid w:val="00321DFF"/>
    <w:rsid w:val="00321F99"/>
    <w:rsid w:val="00322702"/>
    <w:rsid w:val="00322B7C"/>
    <w:rsid w:val="00323D8E"/>
    <w:rsid w:val="003249CD"/>
    <w:rsid w:val="003252A1"/>
    <w:rsid w:val="00326066"/>
    <w:rsid w:val="00327DA4"/>
    <w:rsid w:val="00331FBD"/>
    <w:rsid w:val="00332B87"/>
    <w:rsid w:val="00333831"/>
    <w:rsid w:val="00333D0F"/>
    <w:rsid w:val="00335B85"/>
    <w:rsid w:val="00336142"/>
    <w:rsid w:val="00336C20"/>
    <w:rsid w:val="003373B4"/>
    <w:rsid w:val="0033772E"/>
    <w:rsid w:val="0034001A"/>
    <w:rsid w:val="003407AB"/>
    <w:rsid w:val="00340CC6"/>
    <w:rsid w:val="00341689"/>
    <w:rsid w:val="0034196B"/>
    <w:rsid w:val="0034217B"/>
    <w:rsid w:val="003430D2"/>
    <w:rsid w:val="003435D9"/>
    <w:rsid w:val="00343B2B"/>
    <w:rsid w:val="0034424D"/>
    <w:rsid w:val="00345666"/>
    <w:rsid w:val="00345BE4"/>
    <w:rsid w:val="0035071B"/>
    <w:rsid w:val="00352503"/>
    <w:rsid w:val="00353709"/>
    <w:rsid w:val="00355CB9"/>
    <w:rsid w:val="0035636B"/>
    <w:rsid w:val="00361161"/>
    <w:rsid w:val="00362DD5"/>
    <w:rsid w:val="003640B7"/>
    <w:rsid w:val="0036436E"/>
    <w:rsid w:val="00364D4A"/>
    <w:rsid w:val="0036507A"/>
    <w:rsid w:val="00366E59"/>
    <w:rsid w:val="00370139"/>
    <w:rsid w:val="003702FC"/>
    <w:rsid w:val="00370E5E"/>
    <w:rsid w:val="00370EDD"/>
    <w:rsid w:val="00371080"/>
    <w:rsid w:val="003718F2"/>
    <w:rsid w:val="00371B4E"/>
    <w:rsid w:val="00371E95"/>
    <w:rsid w:val="0037270A"/>
    <w:rsid w:val="00373164"/>
    <w:rsid w:val="0037388B"/>
    <w:rsid w:val="00373D9F"/>
    <w:rsid w:val="003741C4"/>
    <w:rsid w:val="00374D5C"/>
    <w:rsid w:val="003750D5"/>
    <w:rsid w:val="00375A1D"/>
    <w:rsid w:val="00376C8A"/>
    <w:rsid w:val="00377338"/>
    <w:rsid w:val="003801C6"/>
    <w:rsid w:val="003806E2"/>
    <w:rsid w:val="00382955"/>
    <w:rsid w:val="00382CE1"/>
    <w:rsid w:val="00382F3B"/>
    <w:rsid w:val="003855F9"/>
    <w:rsid w:val="003870F7"/>
    <w:rsid w:val="00387445"/>
    <w:rsid w:val="00390308"/>
    <w:rsid w:val="0039109F"/>
    <w:rsid w:val="00391FBD"/>
    <w:rsid w:val="00393184"/>
    <w:rsid w:val="003931C0"/>
    <w:rsid w:val="0039322C"/>
    <w:rsid w:val="003940CB"/>
    <w:rsid w:val="003953BE"/>
    <w:rsid w:val="00396795"/>
    <w:rsid w:val="00396E0E"/>
    <w:rsid w:val="00397081"/>
    <w:rsid w:val="00397CCA"/>
    <w:rsid w:val="003A0060"/>
    <w:rsid w:val="003A01F0"/>
    <w:rsid w:val="003A0348"/>
    <w:rsid w:val="003A4110"/>
    <w:rsid w:val="003A5A7A"/>
    <w:rsid w:val="003A7C51"/>
    <w:rsid w:val="003B002D"/>
    <w:rsid w:val="003B0CEC"/>
    <w:rsid w:val="003B1B79"/>
    <w:rsid w:val="003B1DA2"/>
    <w:rsid w:val="003B2D91"/>
    <w:rsid w:val="003B30D8"/>
    <w:rsid w:val="003B3474"/>
    <w:rsid w:val="003B4CD5"/>
    <w:rsid w:val="003B5512"/>
    <w:rsid w:val="003B5985"/>
    <w:rsid w:val="003B6B1B"/>
    <w:rsid w:val="003B797A"/>
    <w:rsid w:val="003B7A3C"/>
    <w:rsid w:val="003C0228"/>
    <w:rsid w:val="003C0412"/>
    <w:rsid w:val="003C054D"/>
    <w:rsid w:val="003C0948"/>
    <w:rsid w:val="003C0CE3"/>
    <w:rsid w:val="003C0ED3"/>
    <w:rsid w:val="003C1257"/>
    <w:rsid w:val="003C1BAD"/>
    <w:rsid w:val="003C3097"/>
    <w:rsid w:val="003C6082"/>
    <w:rsid w:val="003D2D33"/>
    <w:rsid w:val="003D482B"/>
    <w:rsid w:val="003D6169"/>
    <w:rsid w:val="003E00D4"/>
    <w:rsid w:val="003E1E16"/>
    <w:rsid w:val="003E27B9"/>
    <w:rsid w:val="003E29CD"/>
    <w:rsid w:val="003E3082"/>
    <w:rsid w:val="003E3384"/>
    <w:rsid w:val="003E429E"/>
    <w:rsid w:val="003E6630"/>
    <w:rsid w:val="003E7F29"/>
    <w:rsid w:val="003F01C1"/>
    <w:rsid w:val="003F0911"/>
    <w:rsid w:val="003F2F12"/>
    <w:rsid w:val="003F3424"/>
    <w:rsid w:val="003F383E"/>
    <w:rsid w:val="003F4C13"/>
    <w:rsid w:val="003F6C45"/>
    <w:rsid w:val="003F70BD"/>
    <w:rsid w:val="00401B10"/>
    <w:rsid w:val="004023F6"/>
    <w:rsid w:val="00402454"/>
    <w:rsid w:val="0040341E"/>
    <w:rsid w:val="00403E71"/>
    <w:rsid w:val="0040534B"/>
    <w:rsid w:val="00405AED"/>
    <w:rsid w:val="004069EB"/>
    <w:rsid w:val="00407872"/>
    <w:rsid w:val="004102E8"/>
    <w:rsid w:val="004117A4"/>
    <w:rsid w:val="00411953"/>
    <w:rsid w:val="00411B23"/>
    <w:rsid w:val="00412971"/>
    <w:rsid w:val="00412C36"/>
    <w:rsid w:val="00412D11"/>
    <w:rsid w:val="00413C50"/>
    <w:rsid w:val="00415679"/>
    <w:rsid w:val="00416D87"/>
    <w:rsid w:val="004176C4"/>
    <w:rsid w:val="0041770D"/>
    <w:rsid w:val="00420E28"/>
    <w:rsid w:val="00421496"/>
    <w:rsid w:val="0042198F"/>
    <w:rsid w:val="004230EB"/>
    <w:rsid w:val="00427270"/>
    <w:rsid w:val="00430BF0"/>
    <w:rsid w:val="00430C88"/>
    <w:rsid w:val="00432494"/>
    <w:rsid w:val="00435962"/>
    <w:rsid w:val="00436640"/>
    <w:rsid w:val="004369EC"/>
    <w:rsid w:val="00436A0B"/>
    <w:rsid w:val="00437D05"/>
    <w:rsid w:val="004411A3"/>
    <w:rsid w:val="00441A71"/>
    <w:rsid w:val="00442CBE"/>
    <w:rsid w:val="0044322D"/>
    <w:rsid w:val="00443390"/>
    <w:rsid w:val="00443D0B"/>
    <w:rsid w:val="00443FD9"/>
    <w:rsid w:val="0044400B"/>
    <w:rsid w:val="004474E9"/>
    <w:rsid w:val="00450B25"/>
    <w:rsid w:val="00451DB9"/>
    <w:rsid w:val="00452A3F"/>
    <w:rsid w:val="00454573"/>
    <w:rsid w:val="004545D9"/>
    <w:rsid w:val="0045525B"/>
    <w:rsid w:val="00455DC1"/>
    <w:rsid w:val="0045753C"/>
    <w:rsid w:val="00457C47"/>
    <w:rsid w:val="0046007C"/>
    <w:rsid w:val="00460237"/>
    <w:rsid w:val="00461BA9"/>
    <w:rsid w:val="004630B8"/>
    <w:rsid w:val="00463574"/>
    <w:rsid w:val="00464199"/>
    <w:rsid w:val="004646EF"/>
    <w:rsid w:val="00465C08"/>
    <w:rsid w:val="00466D4C"/>
    <w:rsid w:val="004718F1"/>
    <w:rsid w:val="00472E44"/>
    <w:rsid w:val="004737BE"/>
    <w:rsid w:val="00473935"/>
    <w:rsid w:val="00473C72"/>
    <w:rsid w:val="004761F3"/>
    <w:rsid w:val="004766CB"/>
    <w:rsid w:val="0047692D"/>
    <w:rsid w:val="00477671"/>
    <w:rsid w:val="00477E54"/>
    <w:rsid w:val="00477E7A"/>
    <w:rsid w:val="00480809"/>
    <w:rsid w:val="004809E3"/>
    <w:rsid w:val="00480C40"/>
    <w:rsid w:val="00483022"/>
    <w:rsid w:val="00484E43"/>
    <w:rsid w:val="00490112"/>
    <w:rsid w:val="0049012C"/>
    <w:rsid w:val="00490AC5"/>
    <w:rsid w:val="00490C38"/>
    <w:rsid w:val="00490F5D"/>
    <w:rsid w:val="00491F08"/>
    <w:rsid w:val="004934C7"/>
    <w:rsid w:val="00493804"/>
    <w:rsid w:val="00494252"/>
    <w:rsid w:val="00495596"/>
    <w:rsid w:val="004955C8"/>
    <w:rsid w:val="00495B85"/>
    <w:rsid w:val="00495E2D"/>
    <w:rsid w:val="004963CA"/>
    <w:rsid w:val="004963F5"/>
    <w:rsid w:val="0049669D"/>
    <w:rsid w:val="00497316"/>
    <w:rsid w:val="004976A3"/>
    <w:rsid w:val="00497A08"/>
    <w:rsid w:val="004A1679"/>
    <w:rsid w:val="004A2D9C"/>
    <w:rsid w:val="004A3188"/>
    <w:rsid w:val="004A3922"/>
    <w:rsid w:val="004A42E1"/>
    <w:rsid w:val="004A540B"/>
    <w:rsid w:val="004A5EA2"/>
    <w:rsid w:val="004A7BFB"/>
    <w:rsid w:val="004B0D33"/>
    <w:rsid w:val="004B1498"/>
    <w:rsid w:val="004B1F6E"/>
    <w:rsid w:val="004B200A"/>
    <w:rsid w:val="004B2AE8"/>
    <w:rsid w:val="004B2D0D"/>
    <w:rsid w:val="004B30DA"/>
    <w:rsid w:val="004B38A7"/>
    <w:rsid w:val="004B42BD"/>
    <w:rsid w:val="004B5381"/>
    <w:rsid w:val="004B56C3"/>
    <w:rsid w:val="004B60A6"/>
    <w:rsid w:val="004B659B"/>
    <w:rsid w:val="004C05D0"/>
    <w:rsid w:val="004C18F1"/>
    <w:rsid w:val="004C2754"/>
    <w:rsid w:val="004C2CAB"/>
    <w:rsid w:val="004C31EA"/>
    <w:rsid w:val="004C3371"/>
    <w:rsid w:val="004C4D4E"/>
    <w:rsid w:val="004C56DB"/>
    <w:rsid w:val="004C5D98"/>
    <w:rsid w:val="004C611F"/>
    <w:rsid w:val="004C6A98"/>
    <w:rsid w:val="004C6EDC"/>
    <w:rsid w:val="004C7A6C"/>
    <w:rsid w:val="004C7D3F"/>
    <w:rsid w:val="004D06B1"/>
    <w:rsid w:val="004D14D4"/>
    <w:rsid w:val="004D2C2C"/>
    <w:rsid w:val="004D2E02"/>
    <w:rsid w:val="004D2F1B"/>
    <w:rsid w:val="004D35B9"/>
    <w:rsid w:val="004D3BBA"/>
    <w:rsid w:val="004D3E40"/>
    <w:rsid w:val="004D496B"/>
    <w:rsid w:val="004D4CD6"/>
    <w:rsid w:val="004D662F"/>
    <w:rsid w:val="004D6647"/>
    <w:rsid w:val="004D6DFF"/>
    <w:rsid w:val="004D7C29"/>
    <w:rsid w:val="004D7D88"/>
    <w:rsid w:val="004E0239"/>
    <w:rsid w:val="004E07AA"/>
    <w:rsid w:val="004E07F8"/>
    <w:rsid w:val="004E0F4B"/>
    <w:rsid w:val="004E28CC"/>
    <w:rsid w:val="004E3049"/>
    <w:rsid w:val="004E3B51"/>
    <w:rsid w:val="004E3EC1"/>
    <w:rsid w:val="004E4D04"/>
    <w:rsid w:val="004E538B"/>
    <w:rsid w:val="004E65B1"/>
    <w:rsid w:val="004E6DE6"/>
    <w:rsid w:val="004E7937"/>
    <w:rsid w:val="004E7B2C"/>
    <w:rsid w:val="004E7EFB"/>
    <w:rsid w:val="004F0F7F"/>
    <w:rsid w:val="004F1A96"/>
    <w:rsid w:val="004F1ACA"/>
    <w:rsid w:val="004F21EA"/>
    <w:rsid w:val="004F305A"/>
    <w:rsid w:val="004F41A3"/>
    <w:rsid w:val="004F4D7C"/>
    <w:rsid w:val="004F51DB"/>
    <w:rsid w:val="00500202"/>
    <w:rsid w:val="005020CE"/>
    <w:rsid w:val="00503A3A"/>
    <w:rsid w:val="00503B7C"/>
    <w:rsid w:val="00503C9B"/>
    <w:rsid w:val="0050662A"/>
    <w:rsid w:val="00510866"/>
    <w:rsid w:val="00510F01"/>
    <w:rsid w:val="0051248C"/>
    <w:rsid w:val="0051274B"/>
    <w:rsid w:val="0051468E"/>
    <w:rsid w:val="00514793"/>
    <w:rsid w:val="005154FF"/>
    <w:rsid w:val="005165DD"/>
    <w:rsid w:val="00517E2A"/>
    <w:rsid w:val="0052155F"/>
    <w:rsid w:val="00522135"/>
    <w:rsid w:val="00523107"/>
    <w:rsid w:val="005249FD"/>
    <w:rsid w:val="005262FA"/>
    <w:rsid w:val="0052759A"/>
    <w:rsid w:val="005301BE"/>
    <w:rsid w:val="0053066D"/>
    <w:rsid w:val="005311A8"/>
    <w:rsid w:val="00531466"/>
    <w:rsid w:val="0053153E"/>
    <w:rsid w:val="00532796"/>
    <w:rsid w:val="0053295F"/>
    <w:rsid w:val="00532BAF"/>
    <w:rsid w:val="00536BBB"/>
    <w:rsid w:val="00537AD7"/>
    <w:rsid w:val="00540165"/>
    <w:rsid w:val="00540632"/>
    <w:rsid w:val="00541652"/>
    <w:rsid w:val="00541854"/>
    <w:rsid w:val="00542921"/>
    <w:rsid w:val="005454B8"/>
    <w:rsid w:val="005464EA"/>
    <w:rsid w:val="00547B70"/>
    <w:rsid w:val="00550CD6"/>
    <w:rsid w:val="00552879"/>
    <w:rsid w:val="00553245"/>
    <w:rsid w:val="005536B9"/>
    <w:rsid w:val="00553957"/>
    <w:rsid w:val="00554EE6"/>
    <w:rsid w:val="00555257"/>
    <w:rsid w:val="005556DD"/>
    <w:rsid w:val="00556BCB"/>
    <w:rsid w:val="0056021D"/>
    <w:rsid w:val="005603B6"/>
    <w:rsid w:val="00560E6B"/>
    <w:rsid w:val="0056150E"/>
    <w:rsid w:val="0056218F"/>
    <w:rsid w:val="0056234A"/>
    <w:rsid w:val="005626BA"/>
    <w:rsid w:val="005632A4"/>
    <w:rsid w:val="00565DF6"/>
    <w:rsid w:val="00566531"/>
    <w:rsid w:val="005668E1"/>
    <w:rsid w:val="005670EB"/>
    <w:rsid w:val="00567405"/>
    <w:rsid w:val="00567A84"/>
    <w:rsid w:val="00567E90"/>
    <w:rsid w:val="00572A83"/>
    <w:rsid w:val="00572D37"/>
    <w:rsid w:val="00573B70"/>
    <w:rsid w:val="00573DB4"/>
    <w:rsid w:val="00574620"/>
    <w:rsid w:val="00574BFC"/>
    <w:rsid w:val="00574FF9"/>
    <w:rsid w:val="0057566C"/>
    <w:rsid w:val="0057598D"/>
    <w:rsid w:val="00575CF9"/>
    <w:rsid w:val="00581B76"/>
    <w:rsid w:val="00582881"/>
    <w:rsid w:val="00582B54"/>
    <w:rsid w:val="005831B6"/>
    <w:rsid w:val="005850DC"/>
    <w:rsid w:val="005866D3"/>
    <w:rsid w:val="00586856"/>
    <w:rsid w:val="00587B80"/>
    <w:rsid w:val="00590A1A"/>
    <w:rsid w:val="00591299"/>
    <w:rsid w:val="00591B06"/>
    <w:rsid w:val="005938B9"/>
    <w:rsid w:val="00593B6E"/>
    <w:rsid w:val="00593B9D"/>
    <w:rsid w:val="00594E61"/>
    <w:rsid w:val="0059579E"/>
    <w:rsid w:val="005959C3"/>
    <w:rsid w:val="00596680"/>
    <w:rsid w:val="00597870"/>
    <w:rsid w:val="005A2BAC"/>
    <w:rsid w:val="005A7B79"/>
    <w:rsid w:val="005B0079"/>
    <w:rsid w:val="005B0311"/>
    <w:rsid w:val="005B0BE9"/>
    <w:rsid w:val="005B2977"/>
    <w:rsid w:val="005B3079"/>
    <w:rsid w:val="005B52C1"/>
    <w:rsid w:val="005B5356"/>
    <w:rsid w:val="005B5836"/>
    <w:rsid w:val="005B7390"/>
    <w:rsid w:val="005C0A20"/>
    <w:rsid w:val="005C1855"/>
    <w:rsid w:val="005C29B8"/>
    <w:rsid w:val="005C3033"/>
    <w:rsid w:val="005C3992"/>
    <w:rsid w:val="005C3FA3"/>
    <w:rsid w:val="005C407A"/>
    <w:rsid w:val="005C4DA0"/>
    <w:rsid w:val="005C5848"/>
    <w:rsid w:val="005C6ED6"/>
    <w:rsid w:val="005D16A8"/>
    <w:rsid w:val="005D3012"/>
    <w:rsid w:val="005D3669"/>
    <w:rsid w:val="005D5723"/>
    <w:rsid w:val="005D76C0"/>
    <w:rsid w:val="005D7786"/>
    <w:rsid w:val="005D7879"/>
    <w:rsid w:val="005D7BBC"/>
    <w:rsid w:val="005E044D"/>
    <w:rsid w:val="005E0AC4"/>
    <w:rsid w:val="005E0D3B"/>
    <w:rsid w:val="005E1051"/>
    <w:rsid w:val="005E1B13"/>
    <w:rsid w:val="005E1DC3"/>
    <w:rsid w:val="005E3187"/>
    <w:rsid w:val="005E64AD"/>
    <w:rsid w:val="005E7A88"/>
    <w:rsid w:val="005E7E21"/>
    <w:rsid w:val="005E7FC0"/>
    <w:rsid w:val="005F1CC4"/>
    <w:rsid w:val="005F3192"/>
    <w:rsid w:val="005F31E6"/>
    <w:rsid w:val="005F3F20"/>
    <w:rsid w:val="005F473C"/>
    <w:rsid w:val="005F4CFD"/>
    <w:rsid w:val="005F57DF"/>
    <w:rsid w:val="005F5A00"/>
    <w:rsid w:val="005F5B10"/>
    <w:rsid w:val="00600F08"/>
    <w:rsid w:val="00600F41"/>
    <w:rsid w:val="00602500"/>
    <w:rsid w:val="0060315F"/>
    <w:rsid w:val="006064AA"/>
    <w:rsid w:val="006069FC"/>
    <w:rsid w:val="00606CE8"/>
    <w:rsid w:val="00607392"/>
    <w:rsid w:val="00607B7B"/>
    <w:rsid w:val="00611A28"/>
    <w:rsid w:val="006129BD"/>
    <w:rsid w:val="00612A61"/>
    <w:rsid w:val="00613296"/>
    <w:rsid w:val="00613F63"/>
    <w:rsid w:val="00616ECF"/>
    <w:rsid w:val="00617267"/>
    <w:rsid w:val="0061788A"/>
    <w:rsid w:val="006201A5"/>
    <w:rsid w:val="00620892"/>
    <w:rsid w:val="00620961"/>
    <w:rsid w:val="00621786"/>
    <w:rsid w:val="00622601"/>
    <w:rsid w:val="00622F2B"/>
    <w:rsid w:val="0062303B"/>
    <w:rsid w:val="006237B6"/>
    <w:rsid w:val="00623A17"/>
    <w:rsid w:val="0062432B"/>
    <w:rsid w:val="00624517"/>
    <w:rsid w:val="00625BE4"/>
    <w:rsid w:val="00625D7D"/>
    <w:rsid w:val="0062628A"/>
    <w:rsid w:val="00627D8D"/>
    <w:rsid w:val="00627FB0"/>
    <w:rsid w:val="00630B79"/>
    <w:rsid w:val="00630B8D"/>
    <w:rsid w:val="00631948"/>
    <w:rsid w:val="00631A3A"/>
    <w:rsid w:val="006327B0"/>
    <w:rsid w:val="00632B68"/>
    <w:rsid w:val="006330B2"/>
    <w:rsid w:val="006332A4"/>
    <w:rsid w:val="00633F03"/>
    <w:rsid w:val="006343F9"/>
    <w:rsid w:val="0063440D"/>
    <w:rsid w:val="00634501"/>
    <w:rsid w:val="00634604"/>
    <w:rsid w:val="00634919"/>
    <w:rsid w:val="00634F15"/>
    <w:rsid w:val="0063596A"/>
    <w:rsid w:val="00640E47"/>
    <w:rsid w:val="0064146E"/>
    <w:rsid w:val="0064196C"/>
    <w:rsid w:val="00642285"/>
    <w:rsid w:val="00642721"/>
    <w:rsid w:val="00642F47"/>
    <w:rsid w:val="00643018"/>
    <w:rsid w:val="00643299"/>
    <w:rsid w:val="0064556F"/>
    <w:rsid w:val="00646EBA"/>
    <w:rsid w:val="00647133"/>
    <w:rsid w:val="006512E0"/>
    <w:rsid w:val="00651878"/>
    <w:rsid w:val="00652C55"/>
    <w:rsid w:val="00652F15"/>
    <w:rsid w:val="00653F51"/>
    <w:rsid w:val="0065467F"/>
    <w:rsid w:val="0065481E"/>
    <w:rsid w:val="00654F1B"/>
    <w:rsid w:val="006568D7"/>
    <w:rsid w:val="00656F33"/>
    <w:rsid w:val="00657916"/>
    <w:rsid w:val="00660C02"/>
    <w:rsid w:val="00661546"/>
    <w:rsid w:val="006619D5"/>
    <w:rsid w:val="00662528"/>
    <w:rsid w:val="00662BBD"/>
    <w:rsid w:val="00663F35"/>
    <w:rsid w:val="006640DA"/>
    <w:rsid w:val="006647B3"/>
    <w:rsid w:val="00664E16"/>
    <w:rsid w:val="0066628C"/>
    <w:rsid w:val="006664DD"/>
    <w:rsid w:val="00666539"/>
    <w:rsid w:val="00666836"/>
    <w:rsid w:val="00667F85"/>
    <w:rsid w:val="0067018E"/>
    <w:rsid w:val="00670C48"/>
    <w:rsid w:val="00674163"/>
    <w:rsid w:val="00674705"/>
    <w:rsid w:val="00676515"/>
    <w:rsid w:val="0067690F"/>
    <w:rsid w:val="00677D69"/>
    <w:rsid w:val="00680D3D"/>
    <w:rsid w:val="00680D93"/>
    <w:rsid w:val="00681574"/>
    <w:rsid w:val="006826C8"/>
    <w:rsid w:val="00683235"/>
    <w:rsid w:val="006832B7"/>
    <w:rsid w:val="006850D8"/>
    <w:rsid w:val="006851C2"/>
    <w:rsid w:val="0068539E"/>
    <w:rsid w:val="00686641"/>
    <w:rsid w:val="006866E8"/>
    <w:rsid w:val="00686A24"/>
    <w:rsid w:val="00686D38"/>
    <w:rsid w:val="00687BA6"/>
    <w:rsid w:val="00690A43"/>
    <w:rsid w:val="00691E4E"/>
    <w:rsid w:val="00695D2F"/>
    <w:rsid w:val="00696354"/>
    <w:rsid w:val="006963FC"/>
    <w:rsid w:val="00697BFD"/>
    <w:rsid w:val="00697DE3"/>
    <w:rsid w:val="00697E14"/>
    <w:rsid w:val="006A04E2"/>
    <w:rsid w:val="006A0838"/>
    <w:rsid w:val="006A0ACB"/>
    <w:rsid w:val="006A1816"/>
    <w:rsid w:val="006A204A"/>
    <w:rsid w:val="006A20D6"/>
    <w:rsid w:val="006A21C7"/>
    <w:rsid w:val="006A234D"/>
    <w:rsid w:val="006A27E6"/>
    <w:rsid w:val="006A294C"/>
    <w:rsid w:val="006A2CA9"/>
    <w:rsid w:val="006A3052"/>
    <w:rsid w:val="006A3153"/>
    <w:rsid w:val="006A402A"/>
    <w:rsid w:val="006A4126"/>
    <w:rsid w:val="006A5E78"/>
    <w:rsid w:val="006A5FAE"/>
    <w:rsid w:val="006A6535"/>
    <w:rsid w:val="006A68CB"/>
    <w:rsid w:val="006A69E9"/>
    <w:rsid w:val="006B034B"/>
    <w:rsid w:val="006B06B4"/>
    <w:rsid w:val="006B1EA2"/>
    <w:rsid w:val="006B231E"/>
    <w:rsid w:val="006B28FA"/>
    <w:rsid w:val="006B36B7"/>
    <w:rsid w:val="006B3E7E"/>
    <w:rsid w:val="006B4F51"/>
    <w:rsid w:val="006B539A"/>
    <w:rsid w:val="006B59C2"/>
    <w:rsid w:val="006B5C53"/>
    <w:rsid w:val="006B604C"/>
    <w:rsid w:val="006B62BA"/>
    <w:rsid w:val="006B6C6D"/>
    <w:rsid w:val="006C147D"/>
    <w:rsid w:val="006C2B16"/>
    <w:rsid w:val="006C311A"/>
    <w:rsid w:val="006C3EB7"/>
    <w:rsid w:val="006C5759"/>
    <w:rsid w:val="006C6672"/>
    <w:rsid w:val="006D0084"/>
    <w:rsid w:val="006D0775"/>
    <w:rsid w:val="006D189A"/>
    <w:rsid w:val="006D2129"/>
    <w:rsid w:val="006D3694"/>
    <w:rsid w:val="006D4351"/>
    <w:rsid w:val="006D5527"/>
    <w:rsid w:val="006D621F"/>
    <w:rsid w:val="006D6DBA"/>
    <w:rsid w:val="006D6FEC"/>
    <w:rsid w:val="006D701B"/>
    <w:rsid w:val="006D7168"/>
    <w:rsid w:val="006D7828"/>
    <w:rsid w:val="006E0FB5"/>
    <w:rsid w:val="006E104B"/>
    <w:rsid w:val="006E2F4A"/>
    <w:rsid w:val="006E3108"/>
    <w:rsid w:val="006E31F4"/>
    <w:rsid w:val="006E3C70"/>
    <w:rsid w:val="006E3D0E"/>
    <w:rsid w:val="006E4CA1"/>
    <w:rsid w:val="006E5297"/>
    <w:rsid w:val="006E571A"/>
    <w:rsid w:val="006E621E"/>
    <w:rsid w:val="006E68C9"/>
    <w:rsid w:val="006E69E9"/>
    <w:rsid w:val="006E6EB4"/>
    <w:rsid w:val="006E71F4"/>
    <w:rsid w:val="006F0F3D"/>
    <w:rsid w:val="006F224E"/>
    <w:rsid w:val="006F2313"/>
    <w:rsid w:val="006F275A"/>
    <w:rsid w:val="006F2C7B"/>
    <w:rsid w:val="006F38EF"/>
    <w:rsid w:val="006F5AE6"/>
    <w:rsid w:val="006F6A56"/>
    <w:rsid w:val="006F7FF5"/>
    <w:rsid w:val="00701E90"/>
    <w:rsid w:val="00702BC8"/>
    <w:rsid w:val="00702D18"/>
    <w:rsid w:val="00703C0A"/>
    <w:rsid w:val="00704BF1"/>
    <w:rsid w:val="00705DCF"/>
    <w:rsid w:val="00706089"/>
    <w:rsid w:val="00707566"/>
    <w:rsid w:val="00707EC4"/>
    <w:rsid w:val="007105A2"/>
    <w:rsid w:val="00712230"/>
    <w:rsid w:val="00713B96"/>
    <w:rsid w:val="00713E9C"/>
    <w:rsid w:val="00713FFA"/>
    <w:rsid w:val="0071561B"/>
    <w:rsid w:val="00715ADC"/>
    <w:rsid w:val="00717E2E"/>
    <w:rsid w:val="007202B4"/>
    <w:rsid w:val="00720AE1"/>
    <w:rsid w:val="00720B47"/>
    <w:rsid w:val="00721F9B"/>
    <w:rsid w:val="007228BB"/>
    <w:rsid w:val="0072307E"/>
    <w:rsid w:val="007240DD"/>
    <w:rsid w:val="00725E1B"/>
    <w:rsid w:val="00726805"/>
    <w:rsid w:val="00727BEA"/>
    <w:rsid w:val="00732A15"/>
    <w:rsid w:val="00732F7E"/>
    <w:rsid w:val="00733214"/>
    <w:rsid w:val="007342ED"/>
    <w:rsid w:val="00734C45"/>
    <w:rsid w:val="00735DCC"/>
    <w:rsid w:val="00736B82"/>
    <w:rsid w:val="0074038B"/>
    <w:rsid w:val="00741D78"/>
    <w:rsid w:val="007429D2"/>
    <w:rsid w:val="00743F2E"/>
    <w:rsid w:val="00744B7F"/>
    <w:rsid w:val="00744F0A"/>
    <w:rsid w:val="00744FC0"/>
    <w:rsid w:val="00746194"/>
    <w:rsid w:val="00746771"/>
    <w:rsid w:val="007509A2"/>
    <w:rsid w:val="00750A55"/>
    <w:rsid w:val="00751840"/>
    <w:rsid w:val="007549A0"/>
    <w:rsid w:val="00755701"/>
    <w:rsid w:val="00755C48"/>
    <w:rsid w:val="00755C77"/>
    <w:rsid w:val="007563BE"/>
    <w:rsid w:val="0075696E"/>
    <w:rsid w:val="00756FC7"/>
    <w:rsid w:val="007574FE"/>
    <w:rsid w:val="00762904"/>
    <w:rsid w:val="00762DF5"/>
    <w:rsid w:val="007631F4"/>
    <w:rsid w:val="00764121"/>
    <w:rsid w:val="0076476F"/>
    <w:rsid w:val="007651F7"/>
    <w:rsid w:val="00766063"/>
    <w:rsid w:val="0077019D"/>
    <w:rsid w:val="0077035B"/>
    <w:rsid w:val="00771579"/>
    <w:rsid w:val="00772116"/>
    <w:rsid w:val="007723B1"/>
    <w:rsid w:val="00772DE9"/>
    <w:rsid w:val="007742B3"/>
    <w:rsid w:val="00774771"/>
    <w:rsid w:val="00774F11"/>
    <w:rsid w:val="00775C56"/>
    <w:rsid w:val="00775D7B"/>
    <w:rsid w:val="00775DC0"/>
    <w:rsid w:val="0077663E"/>
    <w:rsid w:val="00776CF9"/>
    <w:rsid w:val="00776D32"/>
    <w:rsid w:val="00776FBA"/>
    <w:rsid w:val="0077794F"/>
    <w:rsid w:val="007804A2"/>
    <w:rsid w:val="00783248"/>
    <w:rsid w:val="00783C54"/>
    <w:rsid w:val="0078470F"/>
    <w:rsid w:val="00785D51"/>
    <w:rsid w:val="00792408"/>
    <w:rsid w:val="00792EFD"/>
    <w:rsid w:val="00794781"/>
    <w:rsid w:val="00794AD7"/>
    <w:rsid w:val="00794B05"/>
    <w:rsid w:val="007952B8"/>
    <w:rsid w:val="00795B6A"/>
    <w:rsid w:val="007A05AA"/>
    <w:rsid w:val="007A0ADC"/>
    <w:rsid w:val="007A0F31"/>
    <w:rsid w:val="007A1F2B"/>
    <w:rsid w:val="007A2763"/>
    <w:rsid w:val="007A27EC"/>
    <w:rsid w:val="007A2D2D"/>
    <w:rsid w:val="007A3AE1"/>
    <w:rsid w:val="007A4D45"/>
    <w:rsid w:val="007A5221"/>
    <w:rsid w:val="007A6784"/>
    <w:rsid w:val="007A6A73"/>
    <w:rsid w:val="007A7CF3"/>
    <w:rsid w:val="007A7D6F"/>
    <w:rsid w:val="007B0387"/>
    <w:rsid w:val="007B1267"/>
    <w:rsid w:val="007B3C9D"/>
    <w:rsid w:val="007B3E85"/>
    <w:rsid w:val="007B4EB1"/>
    <w:rsid w:val="007B5655"/>
    <w:rsid w:val="007B61F9"/>
    <w:rsid w:val="007B69C1"/>
    <w:rsid w:val="007C02A6"/>
    <w:rsid w:val="007C0FFF"/>
    <w:rsid w:val="007C1A3E"/>
    <w:rsid w:val="007C2520"/>
    <w:rsid w:val="007C2769"/>
    <w:rsid w:val="007C2CE3"/>
    <w:rsid w:val="007C3095"/>
    <w:rsid w:val="007C3D8A"/>
    <w:rsid w:val="007C4AF3"/>
    <w:rsid w:val="007C50E0"/>
    <w:rsid w:val="007C6D5D"/>
    <w:rsid w:val="007C7DB6"/>
    <w:rsid w:val="007C7DBD"/>
    <w:rsid w:val="007D04FD"/>
    <w:rsid w:val="007D09A3"/>
    <w:rsid w:val="007D21F9"/>
    <w:rsid w:val="007D72C9"/>
    <w:rsid w:val="007D7D65"/>
    <w:rsid w:val="007E0248"/>
    <w:rsid w:val="007E0519"/>
    <w:rsid w:val="007E06AA"/>
    <w:rsid w:val="007E098B"/>
    <w:rsid w:val="007E1049"/>
    <w:rsid w:val="007E1944"/>
    <w:rsid w:val="007E20B4"/>
    <w:rsid w:val="007E20FB"/>
    <w:rsid w:val="007E31BD"/>
    <w:rsid w:val="007E519F"/>
    <w:rsid w:val="007E562F"/>
    <w:rsid w:val="007F0002"/>
    <w:rsid w:val="007F0370"/>
    <w:rsid w:val="007F0B51"/>
    <w:rsid w:val="007F15D1"/>
    <w:rsid w:val="007F1619"/>
    <w:rsid w:val="007F2E67"/>
    <w:rsid w:val="007F43E5"/>
    <w:rsid w:val="007F6AC8"/>
    <w:rsid w:val="007F71FC"/>
    <w:rsid w:val="00800ADC"/>
    <w:rsid w:val="00802AC3"/>
    <w:rsid w:val="0080372C"/>
    <w:rsid w:val="00803E83"/>
    <w:rsid w:val="008047FB"/>
    <w:rsid w:val="00807630"/>
    <w:rsid w:val="00807C99"/>
    <w:rsid w:val="0081338C"/>
    <w:rsid w:val="00813E60"/>
    <w:rsid w:val="00815227"/>
    <w:rsid w:val="00815A15"/>
    <w:rsid w:val="00815A88"/>
    <w:rsid w:val="00816344"/>
    <w:rsid w:val="00816B92"/>
    <w:rsid w:val="00817236"/>
    <w:rsid w:val="00821136"/>
    <w:rsid w:val="008211AA"/>
    <w:rsid w:val="0082147C"/>
    <w:rsid w:val="00822E1F"/>
    <w:rsid w:val="0082342F"/>
    <w:rsid w:val="00824331"/>
    <w:rsid w:val="00824973"/>
    <w:rsid w:val="00825307"/>
    <w:rsid w:val="008267AD"/>
    <w:rsid w:val="00826C6F"/>
    <w:rsid w:val="00827E3B"/>
    <w:rsid w:val="008321C5"/>
    <w:rsid w:val="00832B1F"/>
    <w:rsid w:val="00832C3C"/>
    <w:rsid w:val="008333F7"/>
    <w:rsid w:val="00834E00"/>
    <w:rsid w:val="0083575B"/>
    <w:rsid w:val="008376E9"/>
    <w:rsid w:val="0084089A"/>
    <w:rsid w:val="008419E4"/>
    <w:rsid w:val="0084238A"/>
    <w:rsid w:val="008430A6"/>
    <w:rsid w:val="008449D0"/>
    <w:rsid w:val="008470F9"/>
    <w:rsid w:val="00847D93"/>
    <w:rsid w:val="00853656"/>
    <w:rsid w:val="008538AB"/>
    <w:rsid w:val="00853DDB"/>
    <w:rsid w:val="00854E1F"/>
    <w:rsid w:val="00864223"/>
    <w:rsid w:val="00864555"/>
    <w:rsid w:val="00864B21"/>
    <w:rsid w:val="00865470"/>
    <w:rsid w:val="008667A3"/>
    <w:rsid w:val="00866F6C"/>
    <w:rsid w:val="00867F41"/>
    <w:rsid w:val="00871E78"/>
    <w:rsid w:val="00871E86"/>
    <w:rsid w:val="00871EC3"/>
    <w:rsid w:val="0087244C"/>
    <w:rsid w:val="00873413"/>
    <w:rsid w:val="00875392"/>
    <w:rsid w:val="008758B8"/>
    <w:rsid w:val="008766AB"/>
    <w:rsid w:val="00877003"/>
    <w:rsid w:val="008772F3"/>
    <w:rsid w:val="0088072E"/>
    <w:rsid w:val="008812BD"/>
    <w:rsid w:val="00882111"/>
    <w:rsid w:val="00882409"/>
    <w:rsid w:val="00882474"/>
    <w:rsid w:val="00882796"/>
    <w:rsid w:val="00883809"/>
    <w:rsid w:val="00884554"/>
    <w:rsid w:val="00885586"/>
    <w:rsid w:val="00886131"/>
    <w:rsid w:val="0089072F"/>
    <w:rsid w:val="008925AF"/>
    <w:rsid w:val="00892759"/>
    <w:rsid w:val="00892B29"/>
    <w:rsid w:val="00892B31"/>
    <w:rsid w:val="00892FEE"/>
    <w:rsid w:val="0089476B"/>
    <w:rsid w:val="00894979"/>
    <w:rsid w:val="00894B37"/>
    <w:rsid w:val="0089649C"/>
    <w:rsid w:val="00896687"/>
    <w:rsid w:val="00896D1F"/>
    <w:rsid w:val="008A0AE8"/>
    <w:rsid w:val="008A16C1"/>
    <w:rsid w:val="008A1E0D"/>
    <w:rsid w:val="008A37F7"/>
    <w:rsid w:val="008A5A84"/>
    <w:rsid w:val="008A6C18"/>
    <w:rsid w:val="008A79B2"/>
    <w:rsid w:val="008A7E10"/>
    <w:rsid w:val="008B0FEE"/>
    <w:rsid w:val="008B2F98"/>
    <w:rsid w:val="008B3DCC"/>
    <w:rsid w:val="008B3E19"/>
    <w:rsid w:val="008B494C"/>
    <w:rsid w:val="008B4A76"/>
    <w:rsid w:val="008B4AD3"/>
    <w:rsid w:val="008B59FD"/>
    <w:rsid w:val="008B62C2"/>
    <w:rsid w:val="008B7147"/>
    <w:rsid w:val="008C0792"/>
    <w:rsid w:val="008C1FA8"/>
    <w:rsid w:val="008C251D"/>
    <w:rsid w:val="008C2EEC"/>
    <w:rsid w:val="008C335A"/>
    <w:rsid w:val="008C3A60"/>
    <w:rsid w:val="008C3D85"/>
    <w:rsid w:val="008C4612"/>
    <w:rsid w:val="008C548F"/>
    <w:rsid w:val="008C569C"/>
    <w:rsid w:val="008C783D"/>
    <w:rsid w:val="008C7BE8"/>
    <w:rsid w:val="008D00C1"/>
    <w:rsid w:val="008D0291"/>
    <w:rsid w:val="008D0C25"/>
    <w:rsid w:val="008D31DC"/>
    <w:rsid w:val="008D37F6"/>
    <w:rsid w:val="008D3C9E"/>
    <w:rsid w:val="008D40FC"/>
    <w:rsid w:val="008D4691"/>
    <w:rsid w:val="008D5740"/>
    <w:rsid w:val="008D6C8D"/>
    <w:rsid w:val="008D7F79"/>
    <w:rsid w:val="008E0070"/>
    <w:rsid w:val="008E0314"/>
    <w:rsid w:val="008E0BE1"/>
    <w:rsid w:val="008E1613"/>
    <w:rsid w:val="008E23B7"/>
    <w:rsid w:val="008E2AA0"/>
    <w:rsid w:val="008E3469"/>
    <w:rsid w:val="008E3754"/>
    <w:rsid w:val="008E39AE"/>
    <w:rsid w:val="008E39C3"/>
    <w:rsid w:val="008E468E"/>
    <w:rsid w:val="008E6377"/>
    <w:rsid w:val="008E69F1"/>
    <w:rsid w:val="008E7C58"/>
    <w:rsid w:val="008F0EF5"/>
    <w:rsid w:val="008F18A6"/>
    <w:rsid w:val="008F1D18"/>
    <w:rsid w:val="008F4113"/>
    <w:rsid w:val="008F4377"/>
    <w:rsid w:val="008F45A3"/>
    <w:rsid w:val="008F4722"/>
    <w:rsid w:val="008F5489"/>
    <w:rsid w:val="008F5C9C"/>
    <w:rsid w:val="00900817"/>
    <w:rsid w:val="0090321C"/>
    <w:rsid w:val="00903A08"/>
    <w:rsid w:val="0090420C"/>
    <w:rsid w:val="00904714"/>
    <w:rsid w:val="00904CB5"/>
    <w:rsid w:val="00905C39"/>
    <w:rsid w:val="00905EAC"/>
    <w:rsid w:val="009069CE"/>
    <w:rsid w:val="00907179"/>
    <w:rsid w:val="00910A59"/>
    <w:rsid w:val="009129A5"/>
    <w:rsid w:val="00912BAF"/>
    <w:rsid w:val="009139E7"/>
    <w:rsid w:val="00913A46"/>
    <w:rsid w:val="00914C45"/>
    <w:rsid w:val="00915B66"/>
    <w:rsid w:val="00917A20"/>
    <w:rsid w:val="00917B09"/>
    <w:rsid w:val="009230CC"/>
    <w:rsid w:val="009233A6"/>
    <w:rsid w:val="0092735A"/>
    <w:rsid w:val="00927921"/>
    <w:rsid w:val="00931323"/>
    <w:rsid w:val="0093389F"/>
    <w:rsid w:val="00933A4E"/>
    <w:rsid w:val="0093412E"/>
    <w:rsid w:val="00934186"/>
    <w:rsid w:val="00935B77"/>
    <w:rsid w:val="00936D10"/>
    <w:rsid w:val="0093773D"/>
    <w:rsid w:val="00940368"/>
    <w:rsid w:val="00942777"/>
    <w:rsid w:val="00942E65"/>
    <w:rsid w:val="00943B9D"/>
    <w:rsid w:val="009440B4"/>
    <w:rsid w:val="009446CC"/>
    <w:rsid w:val="009450B0"/>
    <w:rsid w:val="009456C9"/>
    <w:rsid w:val="0094584C"/>
    <w:rsid w:val="00945A94"/>
    <w:rsid w:val="00945B29"/>
    <w:rsid w:val="009461EB"/>
    <w:rsid w:val="00946587"/>
    <w:rsid w:val="00947B6E"/>
    <w:rsid w:val="00951158"/>
    <w:rsid w:val="009529A7"/>
    <w:rsid w:val="00954394"/>
    <w:rsid w:val="00954ACB"/>
    <w:rsid w:val="0095524B"/>
    <w:rsid w:val="0095551F"/>
    <w:rsid w:val="0095633F"/>
    <w:rsid w:val="00960191"/>
    <w:rsid w:val="00960455"/>
    <w:rsid w:val="0096056C"/>
    <w:rsid w:val="009610FC"/>
    <w:rsid w:val="00962137"/>
    <w:rsid w:val="009626A1"/>
    <w:rsid w:val="00962DEB"/>
    <w:rsid w:val="009638AE"/>
    <w:rsid w:val="00963DD7"/>
    <w:rsid w:val="00964682"/>
    <w:rsid w:val="0096791A"/>
    <w:rsid w:val="009704FC"/>
    <w:rsid w:val="00971315"/>
    <w:rsid w:val="00972E04"/>
    <w:rsid w:val="009736B2"/>
    <w:rsid w:val="00973A84"/>
    <w:rsid w:val="00973EB4"/>
    <w:rsid w:val="00974141"/>
    <w:rsid w:val="00974533"/>
    <w:rsid w:val="00974FF0"/>
    <w:rsid w:val="0097511D"/>
    <w:rsid w:val="0097663F"/>
    <w:rsid w:val="00976BA0"/>
    <w:rsid w:val="00976D51"/>
    <w:rsid w:val="00976F25"/>
    <w:rsid w:val="00977683"/>
    <w:rsid w:val="009801F0"/>
    <w:rsid w:val="009804C4"/>
    <w:rsid w:val="009814C7"/>
    <w:rsid w:val="00981997"/>
    <w:rsid w:val="0098208E"/>
    <w:rsid w:val="00982C28"/>
    <w:rsid w:val="0098491A"/>
    <w:rsid w:val="00985A55"/>
    <w:rsid w:val="00986A4A"/>
    <w:rsid w:val="0098789C"/>
    <w:rsid w:val="009878C8"/>
    <w:rsid w:val="0099049F"/>
    <w:rsid w:val="00990619"/>
    <w:rsid w:val="00990BDE"/>
    <w:rsid w:val="00991AF8"/>
    <w:rsid w:val="00991B21"/>
    <w:rsid w:val="00992F5B"/>
    <w:rsid w:val="00993786"/>
    <w:rsid w:val="00995079"/>
    <w:rsid w:val="00996041"/>
    <w:rsid w:val="009964EB"/>
    <w:rsid w:val="009971F6"/>
    <w:rsid w:val="0099721C"/>
    <w:rsid w:val="00997665"/>
    <w:rsid w:val="00997DD6"/>
    <w:rsid w:val="009A2492"/>
    <w:rsid w:val="009A25A4"/>
    <w:rsid w:val="009A2F10"/>
    <w:rsid w:val="009A46FF"/>
    <w:rsid w:val="009A5326"/>
    <w:rsid w:val="009A6244"/>
    <w:rsid w:val="009A6868"/>
    <w:rsid w:val="009A7537"/>
    <w:rsid w:val="009B0465"/>
    <w:rsid w:val="009B1224"/>
    <w:rsid w:val="009B1776"/>
    <w:rsid w:val="009B4B59"/>
    <w:rsid w:val="009B4F1F"/>
    <w:rsid w:val="009B6455"/>
    <w:rsid w:val="009B6BA7"/>
    <w:rsid w:val="009B7CDD"/>
    <w:rsid w:val="009B7F85"/>
    <w:rsid w:val="009C409F"/>
    <w:rsid w:val="009C421A"/>
    <w:rsid w:val="009C43D5"/>
    <w:rsid w:val="009C5377"/>
    <w:rsid w:val="009C59D2"/>
    <w:rsid w:val="009C5DFD"/>
    <w:rsid w:val="009C6887"/>
    <w:rsid w:val="009C7B8A"/>
    <w:rsid w:val="009D1E62"/>
    <w:rsid w:val="009D2BDB"/>
    <w:rsid w:val="009D3534"/>
    <w:rsid w:val="009D3D53"/>
    <w:rsid w:val="009D405B"/>
    <w:rsid w:val="009D451F"/>
    <w:rsid w:val="009D55D1"/>
    <w:rsid w:val="009D590A"/>
    <w:rsid w:val="009D5981"/>
    <w:rsid w:val="009D5BD7"/>
    <w:rsid w:val="009D5C29"/>
    <w:rsid w:val="009D71BE"/>
    <w:rsid w:val="009D762B"/>
    <w:rsid w:val="009E1446"/>
    <w:rsid w:val="009E1586"/>
    <w:rsid w:val="009E1A73"/>
    <w:rsid w:val="009E1AE1"/>
    <w:rsid w:val="009E1D78"/>
    <w:rsid w:val="009E1DEB"/>
    <w:rsid w:val="009E2527"/>
    <w:rsid w:val="009E34D6"/>
    <w:rsid w:val="009E3CC2"/>
    <w:rsid w:val="009E3CD5"/>
    <w:rsid w:val="009E4BDA"/>
    <w:rsid w:val="009E4DEA"/>
    <w:rsid w:val="009E56C4"/>
    <w:rsid w:val="009E6053"/>
    <w:rsid w:val="009E6B1A"/>
    <w:rsid w:val="009F00B2"/>
    <w:rsid w:val="009F2197"/>
    <w:rsid w:val="009F4DA1"/>
    <w:rsid w:val="009F501F"/>
    <w:rsid w:val="009F706B"/>
    <w:rsid w:val="009F7236"/>
    <w:rsid w:val="009F76D1"/>
    <w:rsid w:val="009F7B7F"/>
    <w:rsid w:val="009F7FC9"/>
    <w:rsid w:val="00A002C8"/>
    <w:rsid w:val="00A0112B"/>
    <w:rsid w:val="00A0124B"/>
    <w:rsid w:val="00A02C62"/>
    <w:rsid w:val="00A02DC8"/>
    <w:rsid w:val="00A050D7"/>
    <w:rsid w:val="00A0513E"/>
    <w:rsid w:val="00A05AAD"/>
    <w:rsid w:val="00A06B5C"/>
    <w:rsid w:val="00A06CF7"/>
    <w:rsid w:val="00A06DA6"/>
    <w:rsid w:val="00A074CD"/>
    <w:rsid w:val="00A07870"/>
    <w:rsid w:val="00A10598"/>
    <w:rsid w:val="00A10FB7"/>
    <w:rsid w:val="00A110FA"/>
    <w:rsid w:val="00A11F1C"/>
    <w:rsid w:val="00A13659"/>
    <w:rsid w:val="00A13DEC"/>
    <w:rsid w:val="00A142B5"/>
    <w:rsid w:val="00A14C3F"/>
    <w:rsid w:val="00A16D19"/>
    <w:rsid w:val="00A17130"/>
    <w:rsid w:val="00A173BC"/>
    <w:rsid w:val="00A20671"/>
    <w:rsid w:val="00A21330"/>
    <w:rsid w:val="00A22F4F"/>
    <w:rsid w:val="00A23368"/>
    <w:rsid w:val="00A2406A"/>
    <w:rsid w:val="00A25050"/>
    <w:rsid w:val="00A25E6C"/>
    <w:rsid w:val="00A30598"/>
    <w:rsid w:val="00A309E3"/>
    <w:rsid w:val="00A30B0E"/>
    <w:rsid w:val="00A34E8E"/>
    <w:rsid w:val="00A36286"/>
    <w:rsid w:val="00A36630"/>
    <w:rsid w:val="00A36853"/>
    <w:rsid w:val="00A373B7"/>
    <w:rsid w:val="00A3795A"/>
    <w:rsid w:val="00A40227"/>
    <w:rsid w:val="00A410C6"/>
    <w:rsid w:val="00A41872"/>
    <w:rsid w:val="00A42747"/>
    <w:rsid w:val="00A43C54"/>
    <w:rsid w:val="00A43E6B"/>
    <w:rsid w:val="00A44C8F"/>
    <w:rsid w:val="00A45A6E"/>
    <w:rsid w:val="00A4687B"/>
    <w:rsid w:val="00A50B21"/>
    <w:rsid w:val="00A51382"/>
    <w:rsid w:val="00A52388"/>
    <w:rsid w:val="00A52507"/>
    <w:rsid w:val="00A53B83"/>
    <w:rsid w:val="00A5478E"/>
    <w:rsid w:val="00A54AF3"/>
    <w:rsid w:val="00A55837"/>
    <w:rsid w:val="00A56258"/>
    <w:rsid w:val="00A56BBC"/>
    <w:rsid w:val="00A575F2"/>
    <w:rsid w:val="00A60696"/>
    <w:rsid w:val="00A62B6D"/>
    <w:rsid w:val="00A634DE"/>
    <w:rsid w:val="00A65637"/>
    <w:rsid w:val="00A65727"/>
    <w:rsid w:val="00A66726"/>
    <w:rsid w:val="00A66B29"/>
    <w:rsid w:val="00A72DCE"/>
    <w:rsid w:val="00A745FA"/>
    <w:rsid w:val="00A74A16"/>
    <w:rsid w:val="00A7509D"/>
    <w:rsid w:val="00A759B1"/>
    <w:rsid w:val="00A76193"/>
    <w:rsid w:val="00A7625B"/>
    <w:rsid w:val="00A76F40"/>
    <w:rsid w:val="00A775B4"/>
    <w:rsid w:val="00A8255C"/>
    <w:rsid w:val="00A83C05"/>
    <w:rsid w:val="00A843E0"/>
    <w:rsid w:val="00A84ACA"/>
    <w:rsid w:val="00A865B5"/>
    <w:rsid w:val="00A8786B"/>
    <w:rsid w:val="00A902FA"/>
    <w:rsid w:val="00A905A5"/>
    <w:rsid w:val="00A90658"/>
    <w:rsid w:val="00A913DE"/>
    <w:rsid w:val="00A9205D"/>
    <w:rsid w:val="00A94E4D"/>
    <w:rsid w:val="00A952A7"/>
    <w:rsid w:val="00AA101E"/>
    <w:rsid w:val="00AA20E4"/>
    <w:rsid w:val="00AA38E2"/>
    <w:rsid w:val="00AA49B7"/>
    <w:rsid w:val="00AA6425"/>
    <w:rsid w:val="00AA7066"/>
    <w:rsid w:val="00AB026C"/>
    <w:rsid w:val="00AB2628"/>
    <w:rsid w:val="00AB2E60"/>
    <w:rsid w:val="00AB366B"/>
    <w:rsid w:val="00AB4A62"/>
    <w:rsid w:val="00AB5D5E"/>
    <w:rsid w:val="00AB7169"/>
    <w:rsid w:val="00AB7690"/>
    <w:rsid w:val="00AC3FA1"/>
    <w:rsid w:val="00AC5882"/>
    <w:rsid w:val="00AC606F"/>
    <w:rsid w:val="00AC64F6"/>
    <w:rsid w:val="00AC662F"/>
    <w:rsid w:val="00AC6D6D"/>
    <w:rsid w:val="00AC7A90"/>
    <w:rsid w:val="00AD170F"/>
    <w:rsid w:val="00AD2148"/>
    <w:rsid w:val="00AD24EE"/>
    <w:rsid w:val="00AD2A7C"/>
    <w:rsid w:val="00AD4255"/>
    <w:rsid w:val="00AD55AE"/>
    <w:rsid w:val="00AD5C46"/>
    <w:rsid w:val="00AD6707"/>
    <w:rsid w:val="00AE03DB"/>
    <w:rsid w:val="00AE0DAC"/>
    <w:rsid w:val="00AE2D62"/>
    <w:rsid w:val="00AE3FB9"/>
    <w:rsid w:val="00AE42DB"/>
    <w:rsid w:val="00AE502B"/>
    <w:rsid w:val="00AE50E5"/>
    <w:rsid w:val="00AE5C0E"/>
    <w:rsid w:val="00AE6725"/>
    <w:rsid w:val="00AE7AF0"/>
    <w:rsid w:val="00AF038D"/>
    <w:rsid w:val="00AF10F8"/>
    <w:rsid w:val="00AF1E51"/>
    <w:rsid w:val="00AF225A"/>
    <w:rsid w:val="00AF27B0"/>
    <w:rsid w:val="00AF3827"/>
    <w:rsid w:val="00AF510B"/>
    <w:rsid w:val="00AF5A98"/>
    <w:rsid w:val="00AF5B83"/>
    <w:rsid w:val="00AF5FC7"/>
    <w:rsid w:val="00AF71E3"/>
    <w:rsid w:val="00B01614"/>
    <w:rsid w:val="00B016F3"/>
    <w:rsid w:val="00B02B5B"/>
    <w:rsid w:val="00B0384E"/>
    <w:rsid w:val="00B040FF"/>
    <w:rsid w:val="00B04424"/>
    <w:rsid w:val="00B05C41"/>
    <w:rsid w:val="00B07C49"/>
    <w:rsid w:val="00B11376"/>
    <w:rsid w:val="00B11856"/>
    <w:rsid w:val="00B11B48"/>
    <w:rsid w:val="00B12EDC"/>
    <w:rsid w:val="00B1302A"/>
    <w:rsid w:val="00B13644"/>
    <w:rsid w:val="00B146DA"/>
    <w:rsid w:val="00B1476E"/>
    <w:rsid w:val="00B157E7"/>
    <w:rsid w:val="00B16F51"/>
    <w:rsid w:val="00B172BE"/>
    <w:rsid w:val="00B17DA3"/>
    <w:rsid w:val="00B17FF6"/>
    <w:rsid w:val="00B20060"/>
    <w:rsid w:val="00B2006D"/>
    <w:rsid w:val="00B20B24"/>
    <w:rsid w:val="00B20FA8"/>
    <w:rsid w:val="00B216B2"/>
    <w:rsid w:val="00B2176D"/>
    <w:rsid w:val="00B21A93"/>
    <w:rsid w:val="00B23A8A"/>
    <w:rsid w:val="00B24904"/>
    <w:rsid w:val="00B25157"/>
    <w:rsid w:val="00B258F3"/>
    <w:rsid w:val="00B2730D"/>
    <w:rsid w:val="00B27A07"/>
    <w:rsid w:val="00B301F9"/>
    <w:rsid w:val="00B323B9"/>
    <w:rsid w:val="00B3373F"/>
    <w:rsid w:val="00B33A8E"/>
    <w:rsid w:val="00B33CB5"/>
    <w:rsid w:val="00B34C11"/>
    <w:rsid w:val="00B3659B"/>
    <w:rsid w:val="00B3673C"/>
    <w:rsid w:val="00B36759"/>
    <w:rsid w:val="00B37699"/>
    <w:rsid w:val="00B40021"/>
    <w:rsid w:val="00B4005A"/>
    <w:rsid w:val="00B40BB0"/>
    <w:rsid w:val="00B41435"/>
    <w:rsid w:val="00B42447"/>
    <w:rsid w:val="00B42EBE"/>
    <w:rsid w:val="00B43996"/>
    <w:rsid w:val="00B44D6B"/>
    <w:rsid w:val="00B464B4"/>
    <w:rsid w:val="00B47163"/>
    <w:rsid w:val="00B47181"/>
    <w:rsid w:val="00B47729"/>
    <w:rsid w:val="00B502DD"/>
    <w:rsid w:val="00B507EB"/>
    <w:rsid w:val="00B5107C"/>
    <w:rsid w:val="00B525EB"/>
    <w:rsid w:val="00B52B9C"/>
    <w:rsid w:val="00B5405E"/>
    <w:rsid w:val="00B54B28"/>
    <w:rsid w:val="00B552B4"/>
    <w:rsid w:val="00B553D8"/>
    <w:rsid w:val="00B55D40"/>
    <w:rsid w:val="00B56154"/>
    <w:rsid w:val="00B57D59"/>
    <w:rsid w:val="00B60C58"/>
    <w:rsid w:val="00B62497"/>
    <w:rsid w:val="00B6355F"/>
    <w:rsid w:val="00B65039"/>
    <w:rsid w:val="00B6658B"/>
    <w:rsid w:val="00B66BA6"/>
    <w:rsid w:val="00B67CD5"/>
    <w:rsid w:val="00B734A8"/>
    <w:rsid w:val="00B73CA2"/>
    <w:rsid w:val="00B7490B"/>
    <w:rsid w:val="00B74D34"/>
    <w:rsid w:val="00B75156"/>
    <w:rsid w:val="00B764F2"/>
    <w:rsid w:val="00B769CF"/>
    <w:rsid w:val="00B80553"/>
    <w:rsid w:val="00B80B7C"/>
    <w:rsid w:val="00B80C97"/>
    <w:rsid w:val="00B8312F"/>
    <w:rsid w:val="00B8364C"/>
    <w:rsid w:val="00B85C10"/>
    <w:rsid w:val="00B85DC9"/>
    <w:rsid w:val="00B85E6F"/>
    <w:rsid w:val="00B91D18"/>
    <w:rsid w:val="00B9235D"/>
    <w:rsid w:val="00B9417A"/>
    <w:rsid w:val="00B94C7B"/>
    <w:rsid w:val="00B94DA9"/>
    <w:rsid w:val="00B94DDC"/>
    <w:rsid w:val="00B957B4"/>
    <w:rsid w:val="00B96AA5"/>
    <w:rsid w:val="00B96DCA"/>
    <w:rsid w:val="00B97D26"/>
    <w:rsid w:val="00BA06FD"/>
    <w:rsid w:val="00BA15C3"/>
    <w:rsid w:val="00BA1C8D"/>
    <w:rsid w:val="00BA41BD"/>
    <w:rsid w:val="00BA47E7"/>
    <w:rsid w:val="00BA4927"/>
    <w:rsid w:val="00BA4C68"/>
    <w:rsid w:val="00BA5485"/>
    <w:rsid w:val="00BA5AEB"/>
    <w:rsid w:val="00BA5CCC"/>
    <w:rsid w:val="00BA600F"/>
    <w:rsid w:val="00BA6EE6"/>
    <w:rsid w:val="00BA7A5E"/>
    <w:rsid w:val="00BA7B20"/>
    <w:rsid w:val="00BA7EB4"/>
    <w:rsid w:val="00BB0B48"/>
    <w:rsid w:val="00BB1DAC"/>
    <w:rsid w:val="00BB319B"/>
    <w:rsid w:val="00BB4566"/>
    <w:rsid w:val="00BB4733"/>
    <w:rsid w:val="00BB4E22"/>
    <w:rsid w:val="00BB4F7E"/>
    <w:rsid w:val="00BB52C3"/>
    <w:rsid w:val="00BB5339"/>
    <w:rsid w:val="00BB59CB"/>
    <w:rsid w:val="00BB5B4E"/>
    <w:rsid w:val="00BB614B"/>
    <w:rsid w:val="00BB7E2A"/>
    <w:rsid w:val="00BC07C6"/>
    <w:rsid w:val="00BC0CD3"/>
    <w:rsid w:val="00BC1AA1"/>
    <w:rsid w:val="00BC269C"/>
    <w:rsid w:val="00BC29EA"/>
    <w:rsid w:val="00BC3A20"/>
    <w:rsid w:val="00BC4BD0"/>
    <w:rsid w:val="00BC59B7"/>
    <w:rsid w:val="00BC7FDE"/>
    <w:rsid w:val="00BD2952"/>
    <w:rsid w:val="00BD67BA"/>
    <w:rsid w:val="00BD780B"/>
    <w:rsid w:val="00BD79E0"/>
    <w:rsid w:val="00BD7EA5"/>
    <w:rsid w:val="00BE05CA"/>
    <w:rsid w:val="00BE1140"/>
    <w:rsid w:val="00BE1642"/>
    <w:rsid w:val="00BE1C24"/>
    <w:rsid w:val="00BE2183"/>
    <w:rsid w:val="00BE21BC"/>
    <w:rsid w:val="00BE463C"/>
    <w:rsid w:val="00BE57F6"/>
    <w:rsid w:val="00BE60C1"/>
    <w:rsid w:val="00BE7CED"/>
    <w:rsid w:val="00BF1227"/>
    <w:rsid w:val="00BF3D2B"/>
    <w:rsid w:val="00BF3F0F"/>
    <w:rsid w:val="00BF46F7"/>
    <w:rsid w:val="00BF505C"/>
    <w:rsid w:val="00BF57DA"/>
    <w:rsid w:val="00BF671F"/>
    <w:rsid w:val="00BF7FB7"/>
    <w:rsid w:val="00C0001A"/>
    <w:rsid w:val="00C001D2"/>
    <w:rsid w:val="00C002B9"/>
    <w:rsid w:val="00C00507"/>
    <w:rsid w:val="00C0091D"/>
    <w:rsid w:val="00C00F78"/>
    <w:rsid w:val="00C01274"/>
    <w:rsid w:val="00C01600"/>
    <w:rsid w:val="00C01ADE"/>
    <w:rsid w:val="00C01E0A"/>
    <w:rsid w:val="00C02CCE"/>
    <w:rsid w:val="00C03433"/>
    <w:rsid w:val="00C051BA"/>
    <w:rsid w:val="00C0522C"/>
    <w:rsid w:val="00C056A5"/>
    <w:rsid w:val="00C06F35"/>
    <w:rsid w:val="00C06FCE"/>
    <w:rsid w:val="00C0703A"/>
    <w:rsid w:val="00C07B0F"/>
    <w:rsid w:val="00C109D3"/>
    <w:rsid w:val="00C119CE"/>
    <w:rsid w:val="00C12444"/>
    <w:rsid w:val="00C1423B"/>
    <w:rsid w:val="00C15E4A"/>
    <w:rsid w:val="00C1610C"/>
    <w:rsid w:val="00C164E6"/>
    <w:rsid w:val="00C16540"/>
    <w:rsid w:val="00C16888"/>
    <w:rsid w:val="00C20479"/>
    <w:rsid w:val="00C20851"/>
    <w:rsid w:val="00C20A53"/>
    <w:rsid w:val="00C20E06"/>
    <w:rsid w:val="00C224F0"/>
    <w:rsid w:val="00C22F41"/>
    <w:rsid w:val="00C24490"/>
    <w:rsid w:val="00C244E5"/>
    <w:rsid w:val="00C24B89"/>
    <w:rsid w:val="00C251E4"/>
    <w:rsid w:val="00C27E78"/>
    <w:rsid w:val="00C30F1E"/>
    <w:rsid w:val="00C3355E"/>
    <w:rsid w:val="00C33952"/>
    <w:rsid w:val="00C33E71"/>
    <w:rsid w:val="00C3501B"/>
    <w:rsid w:val="00C354B6"/>
    <w:rsid w:val="00C36488"/>
    <w:rsid w:val="00C3739A"/>
    <w:rsid w:val="00C376DF"/>
    <w:rsid w:val="00C40076"/>
    <w:rsid w:val="00C403DE"/>
    <w:rsid w:val="00C4125F"/>
    <w:rsid w:val="00C41298"/>
    <w:rsid w:val="00C41E98"/>
    <w:rsid w:val="00C428CC"/>
    <w:rsid w:val="00C42B7C"/>
    <w:rsid w:val="00C42CE3"/>
    <w:rsid w:val="00C43435"/>
    <w:rsid w:val="00C43715"/>
    <w:rsid w:val="00C43C05"/>
    <w:rsid w:val="00C43E95"/>
    <w:rsid w:val="00C44C58"/>
    <w:rsid w:val="00C45AAF"/>
    <w:rsid w:val="00C45F94"/>
    <w:rsid w:val="00C5046A"/>
    <w:rsid w:val="00C50F45"/>
    <w:rsid w:val="00C51881"/>
    <w:rsid w:val="00C5202E"/>
    <w:rsid w:val="00C52CDD"/>
    <w:rsid w:val="00C53D58"/>
    <w:rsid w:val="00C54AF9"/>
    <w:rsid w:val="00C55120"/>
    <w:rsid w:val="00C55138"/>
    <w:rsid w:val="00C56934"/>
    <w:rsid w:val="00C577C8"/>
    <w:rsid w:val="00C601C1"/>
    <w:rsid w:val="00C611BC"/>
    <w:rsid w:val="00C61D13"/>
    <w:rsid w:val="00C6319C"/>
    <w:rsid w:val="00C65138"/>
    <w:rsid w:val="00C656E8"/>
    <w:rsid w:val="00C66E0B"/>
    <w:rsid w:val="00C66E2D"/>
    <w:rsid w:val="00C70841"/>
    <w:rsid w:val="00C723B7"/>
    <w:rsid w:val="00C73C40"/>
    <w:rsid w:val="00C75C4D"/>
    <w:rsid w:val="00C7668F"/>
    <w:rsid w:val="00C774FB"/>
    <w:rsid w:val="00C80BEE"/>
    <w:rsid w:val="00C80DCC"/>
    <w:rsid w:val="00C81232"/>
    <w:rsid w:val="00C82548"/>
    <w:rsid w:val="00C847C3"/>
    <w:rsid w:val="00C868C8"/>
    <w:rsid w:val="00C8690B"/>
    <w:rsid w:val="00C918C4"/>
    <w:rsid w:val="00C91945"/>
    <w:rsid w:val="00C93706"/>
    <w:rsid w:val="00C94FC5"/>
    <w:rsid w:val="00C95104"/>
    <w:rsid w:val="00C95216"/>
    <w:rsid w:val="00C967F5"/>
    <w:rsid w:val="00C97045"/>
    <w:rsid w:val="00C97F8A"/>
    <w:rsid w:val="00CA02A2"/>
    <w:rsid w:val="00CA150B"/>
    <w:rsid w:val="00CA1626"/>
    <w:rsid w:val="00CA228F"/>
    <w:rsid w:val="00CA27AA"/>
    <w:rsid w:val="00CA4C9E"/>
    <w:rsid w:val="00CA53EE"/>
    <w:rsid w:val="00CA7488"/>
    <w:rsid w:val="00CB03B3"/>
    <w:rsid w:val="00CB1C7F"/>
    <w:rsid w:val="00CB2920"/>
    <w:rsid w:val="00CB2D39"/>
    <w:rsid w:val="00CB3175"/>
    <w:rsid w:val="00CB352A"/>
    <w:rsid w:val="00CB5784"/>
    <w:rsid w:val="00CB7CEA"/>
    <w:rsid w:val="00CC0363"/>
    <w:rsid w:val="00CC0569"/>
    <w:rsid w:val="00CC0B3E"/>
    <w:rsid w:val="00CC124F"/>
    <w:rsid w:val="00CC173F"/>
    <w:rsid w:val="00CC2761"/>
    <w:rsid w:val="00CC3025"/>
    <w:rsid w:val="00CC3235"/>
    <w:rsid w:val="00CC375B"/>
    <w:rsid w:val="00CC3DC1"/>
    <w:rsid w:val="00CC50DA"/>
    <w:rsid w:val="00CC51E1"/>
    <w:rsid w:val="00CC55D6"/>
    <w:rsid w:val="00CC71DC"/>
    <w:rsid w:val="00CC7509"/>
    <w:rsid w:val="00CC7761"/>
    <w:rsid w:val="00CD05A7"/>
    <w:rsid w:val="00CD161B"/>
    <w:rsid w:val="00CD2D63"/>
    <w:rsid w:val="00CD35B3"/>
    <w:rsid w:val="00CD464A"/>
    <w:rsid w:val="00CD468C"/>
    <w:rsid w:val="00CD4FF1"/>
    <w:rsid w:val="00CD5AB5"/>
    <w:rsid w:val="00CD5B85"/>
    <w:rsid w:val="00CD5D7B"/>
    <w:rsid w:val="00CD5F3A"/>
    <w:rsid w:val="00CD6BC1"/>
    <w:rsid w:val="00CE0207"/>
    <w:rsid w:val="00CE120B"/>
    <w:rsid w:val="00CE252F"/>
    <w:rsid w:val="00CE3B32"/>
    <w:rsid w:val="00CE59AB"/>
    <w:rsid w:val="00CE6ABD"/>
    <w:rsid w:val="00CE7F0C"/>
    <w:rsid w:val="00CE7F9F"/>
    <w:rsid w:val="00CF0C68"/>
    <w:rsid w:val="00CF14C3"/>
    <w:rsid w:val="00CF1805"/>
    <w:rsid w:val="00CF267B"/>
    <w:rsid w:val="00CF3443"/>
    <w:rsid w:val="00CF394A"/>
    <w:rsid w:val="00CF3B51"/>
    <w:rsid w:val="00CF4533"/>
    <w:rsid w:val="00CF63CE"/>
    <w:rsid w:val="00CF6605"/>
    <w:rsid w:val="00CF6762"/>
    <w:rsid w:val="00CF6B6B"/>
    <w:rsid w:val="00D00748"/>
    <w:rsid w:val="00D007DE"/>
    <w:rsid w:val="00D00FD4"/>
    <w:rsid w:val="00D027B8"/>
    <w:rsid w:val="00D02A4C"/>
    <w:rsid w:val="00D02F26"/>
    <w:rsid w:val="00D064B8"/>
    <w:rsid w:val="00D0652E"/>
    <w:rsid w:val="00D06644"/>
    <w:rsid w:val="00D07094"/>
    <w:rsid w:val="00D10A92"/>
    <w:rsid w:val="00D11E86"/>
    <w:rsid w:val="00D123E7"/>
    <w:rsid w:val="00D130B9"/>
    <w:rsid w:val="00D13760"/>
    <w:rsid w:val="00D142F6"/>
    <w:rsid w:val="00D1496A"/>
    <w:rsid w:val="00D14CD0"/>
    <w:rsid w:val="00D14D13"/>
    <w:rsid w:val="00D14FC8"/>
    <w:rsid w:val="00D155CE"/>
    <w:rsid w:val="00D156BE"/>
    <w:rsid w:val="00D15EF5"/>
    <w:rsid w:val="00D16748"/>
    <w:rsid w:val="00D20659"/>
    <w:rsid w:val="00D217DD"/>
    <w:rsid w:val="00D2236F"/>
    <w:rsid w:val="00D2293D"/>
    <w:rsid w:val="00D2343B"/>
    <w:rsid w:val="00D24A98"/>
    <w:rsid w:val="00D24B11"/>
    <w:rsid w:val="00D25254"/>
    <w:rsid w:val="00D25E01"/>
    <w:rsid w:val="00D25E22"/>
    <w:rsid w:val="00D25FAD"/>
    <w:rsid w:val="00D269FA"/>
    <w:rsid w:val="00D26A66"/>
    <w:rsid w:val="00D27D84"/>
    <w:rsid w:val="00D30336"/>
    <w:rsid w:val="00D30E74"/>
    <w:rsid w:val="00D32194"/>
    <w:rsid w:val="00D3247E"/>
    <w:rsid w:val="00D32F33"/>
    <w:rsid w:val="00D32F38"/>
    <w:rsid w:val="00D3326A"/>
    <w:rsid w:val="00D35A11"/>
    <w:rsid w:val="00D35F02"/>
    <w:rsid w:val="00D378F3"/>
    <w:rsid w:val="00D4043C"/>
    <w:rsid w:val="00D437E1"/>
    <w:rsid w:val="00D4434C"/>
    <w:rsid w:val="00D44CFB"/>
    <w:rsid w:val="00D45C49"/>
    <w:rsid w:val="00D4611A"/>
    <w:rsid w:val="00D46C38"/>
    <w:rsid w:val="00D46D4B"/>
    <w:rsid w:val="00D47365"/>
    <w:rsid w:val="00D51F0F"/>
    <w:rsid w:val="00D52F34"/>
    <w:rsid w:val="00D552A8"/>
    <w:rsid w:val="00D552D1"/>
    <w:rsid w:val="00D55C6D"/>
    <w:rsid w:val="00D56883"/>
    <w:rsid w:val="00D5708F"/>
    <w:rsid w:val="00D6076C"/>
    <w:rsid w:val="00D60C3D"/>
    <w:rsid w:val="00D6283E"/>
    <w:rsid w:val="00D635E4"/>
    <w:rsid w:val="00D65109"/>
    <w:rsid w:val="00D654D3"/>
    <w:rsid w:val="00D65671"/>
    <w:rsid w:val="00D65845"/>
    <w:rsid w:val="00D65ED6"/>
    <w:rsid w:val="00D66BC8"/>
    <w:rsid w:val="00D67052"/>
    <w:rsid w:val="00D677D8"/>
    <w:rsid w:val="00D67D1A"/>
    <w:rsid w:val="00D708C5"/>
    <w:rsid w:val="00D70B98"/>
    <w:rsid w:val="00D70BEB"/>
    <w:rsid w:val="00D70DD7"/>
    <w:rsid w:val="00D72A19"/>
    <w:rsid w:val="00D743F9"/>
    <w:rsid w:val="00D7491C"/>
    <w:rsid w:val="00D749D1"/>
    <w:rsid w:val="00D74F1F"/>
    <w:rsid w:val="00D755CF"/>
    <w:rsid w:val="00D75C25"/>
    <w:rsid w:val="00D75F87"/>
    <w:rsid w:val="00D77919"/>
    <w:rsid w:val="00D77D13"/>
    <w:rsid w:val="00D800F1"/>
    <w:rsid w:val="00D801E8"/>
    <w:rsid w:val="00D81CF5"/>
    <w:rsid w:val="00D829AD"/>
    <w:rsid w:val="00D82B14"/>
    <w:rsid w:val="00D82CFB"/>
    <w:rsid w:val="00D835B5"/>
    <w:rsid w:val="00D83C65"/>
    <w:rsid w:val="00D855E5"/>
    <w:rsid w:val="00D863AB"/>
    <w:rsid w:val="00D86ECB"/>
    <w:rsid w:val="00D90231"/>
    <w:rsid w:val="00D90856"/>
    <w:rsid w:val="00D919E4"/>
    <w:rsid w:val="00D92E3D"/>
    <w:rsid w:val="00D96FE3"/>
    <w:rsid w:val="00D9746C"/>
    <w:rsid w:val="00D9782D"/>
    <w:rsid w:val="00DA0517"/>
    <w:rsid w:val="00DA3A9E"/>
    <w:rsid w:val="00DA3F91"/>
    <w:rsid w:val="00DA463E"/>
    <w:rsid w:val="00DA5204"/>
    <w:rsid w:val="00DA5657"/>
    <w:rsid w:val="00DA5662"/>
    <w:rsid w:val="00DA58A4"/>
    <w:rsid w:val="00DA5C3A"/>
    <w:rsid w:val="00DA659F"/>
    <w:rsid w:val="00DA70DC"/>
    <w:rsid w:val="00DA72E2"/>
    <w:rsid w:val="00DB0872"/>
    <w:rsid w:val="00DB100E"/>
    <w:rsid w:val="00DB1700"/>
    <w:rsid w:val="00DB1979"/>
    <w:rsid w:val="00DB1DE8"/>
    <w:rsid w:val="00DB2A64"/>
    <w:rsid w:val="00DB2B00"/>
    <w:rsid w:val="00DB389B"/>
    <w:rsid w:val="00DB63C9"/>
    <w:rsid w:val="00DB740D"/>
    <w:rsid w:val="00DC0813"/>
    <w:rsid w:val="00DC0933"/>
    <w:rsid w:val="00DC1DEC"/>
    <w:rsid w:val="00DC2A8C"/>
    <w:rsid w:val="00DC3BA3"/>
    <w:rsid w:val="00DC501E"/>
    <w:rsid w:val="00DC5F0A"/>
    <w:rsid w:val="00DC6115"/>
    <w:rsid w:val="00DC6455"/>
    <w:rsid w:val="00DC6781"/>
    <w:rsid w:val="00DC702C"/>
    <w:rsid w:val="00DD31FB"/>
    <w:rsid w:val="00DD5339"/>
    <w:rsid w:val="00DD5728"/>
    <w:rsid w:val="00DD67B5"/>
    <w:rsid w:val="00DE0400"/>
    <w:rsid w:val="00DE10B7"/>
    <w:rsid w:val="00DE1144"/>
    <w:rsid w:val="00DE236D"/>
    <w:rsid w:val="00DE2B24"/>
    <w:rsid w:val="00DE316B"/>
    <w:rsid w:val="00DE33D1"/>
    <w:rsid w:val="00DE4722"/>
    <w:rsid w:val="00DE523F"/>
    <w:rsid w:val="00DE7C00"/>
    <w:rsid w:val="00DF02B1"/>
    <w:rsid w:val="00DF0466"/>
    <w:rsid w:val="00DF04DF"/>
    <w:rsid w:val="00DF164F"/>
    <w:rsid w:val="00DF1EB0"/>
    <w:rsid w:val="00DF1EDE"/>
    <w:rsid w:val="00DF40FA"/>
    <w:rsid w:val="00DF54F3"/>
    <w:rsid w:val="00DF7920"/>
    <w:rsid w:val="00DF7DDD"/>
    <w:rsid w:val="00DF7FD7"/>
    <w:rsid w:val="00E00332"/>
    <w:rsid w:val="00E03DE0"/>
    <w:rsid w:val="00E041BA"/>
    <w:rsid w:val="00E04DE4"/>
    <w:rsid w:val="00E05009"/>
    <w:rsid w:val="00E05434"/>
    <w:rsid w:val="00E05A49"/>
    <w:rsid w:val="00E05EA7"/>
    <w:rsid w:val="00E06355"/>
    <w:rsid w:val="00E078C4"/>
    <w:rsid w:val="00E07CE3"/>
    <w:rsid w:val="00E07D9C"/>
    <w:rsid w:val="00E10306"/>
    <w:rsid w:val="00E1050D"/>
    <w:rsid w:val="00E1210A"/>
    <w:rsid w:val="00E12843"/>
    <w:rsid w:val="00E12DF7"/>
    <w:rsid w:val="00E12FEC"/>
    <w:rsid w:val="00E1366F"/>
    <w:rsid w:val="00E14CAA"/>
    <w:rsid w:val="00E17F39"/>
    <w:rsid w:val="00E214A0"/>
    <w:rsid w:val="00E22212"/>
    <w:rsid w:val="00E230ED"/>
    <w:rsid w:val="00E23E6C"/>
    <w:rsid w:val="00E240BA"/>
    <w:rsid w:val="00E24137"/>
    <w:rsid w:val="00E249AE"/>
    <w:rsid w:val="00E24E5B"/>
    <w:rsid w:val="00E24FCD"/>
    <w:rsid w:val="00E25485"/>
    <w:rsid w:val="00E25A15"/>
    <w:rsid w:val="00E265AE"/>
    <w:rsid w:val="00E26AEF"/>
    <w:rsid w:val="00E278E9"/>
    <w:rsid w:val="00E2792D"/>
    <w:rsid w:val="00E30335"/>
    <w:rsid w:val="00E323C1"/>
    <w:rsid w:val="00E32BA5"/>
    <w:rsid w:val="00E3409B"/>
    <w:rsid w:val="00E345EC"/>
    <w:rsid w:val="00E37178"/>
    <w:rsid w:val="00E3772A"/>
    <w:rsid w:val="00E404F1"/>
    <w:rsid w:val="00E41EDE"/>
    <w:rsid w:val="00E4252F"/>
    <w:rsid w:val="00E42D63"/>
    <w:rsid w:val="00E42E0F"/>
    <w:rsid w:val="00E45BB8"/>
    <w:rsid w:val="00E45C48"/>
    <w:rsid w:val="00E4644B"/>
    <w:rsid w:val="00E47334"/>
    <w:rsid w:val="00E50318"/>
    <w:rsid w:val="00E508C8"/>
    <w:rsid w:val="00E52DAD"/>
    <w:rsid w:val="00E5356E"/>
    <w:rsid w:val="00E53D37"/>
    <w:rsid w:val="00E5468A"/>
    <w:rsid w:val="00E55F13"/>
    <w:rsid w:val="00E55F3A"/>
    <w:rsid w:val="00E5638B"/>
    <w:rsid w:val="00E5652C"/>
    <w:rsid w:val="00E578C4"/>
    <w:rsid w:val="00E57DF6"/>
    <w:rsid w:val="00E600AD"/>
    <w:rsid w:val="00E6097F"/>
    <w:rsid w:val="00E609EB"/>
    <w:rsid w:val="00E60ACF"/>
    <w:rsid w:val="00E614FE"/>
    <w:rsid w:val="00E62CCD"/>
    <w:rsid w:val="00E64035"/>
    <w:rsid w:val="00E6488F"/>
    <w:rsid w:val="00E64C64"/>
    <w:rsid w:val="00E652C5"/>
    <w:rsid w:val="00E668A1"/>
    <w:rsid w:val="00E668E7"/>
    <w:rsid w:val="00E670F4"/>
    <w:rsid w:val="00E70154"/>
    <w:rsid w:val="00E70B1F"/>
    <w:rsid w:val="00E71610"/>
    <w:rsid w:val="00E72773"/>
    <w:rsid w:val="00E72EF9"/>
    <w:rsid w:val="00E744CE"/>
    <w:rsid w:val="00E74AB8"/>
    <w:rsid w:val="00E7750C"/>
    <w:rsid w:val="00E77E4B"/>
    <w:rsid w:val="00E819EA"/>
    <w:rsid w:val="00E81AEF"/>
    <w:rsid w:val="00E82A2E"/>
    <w:rsid w:val="00E83A2D"/>
    <w:rsid w:val="00E83E45"/>
    <w:rsid w:val="00E84D0A"/>
    <w:rsid w:val="00E857F6"/>
    <w:rsid w:val="00E85809"/>
    <w:rsid w:val="00E93ACA"/>
    <w:rsid w:val="00E93FBE"/>
    <w:rsid w:val="00E9547D"/>
    <w:rsid w:val="00E96025"/>
    <w:rsid w:val="00E968F8"/>
    <w:rsid w:val="00E97D1C"/>
    <w:rsid w:val="00EA07EE"/>
    <w:rsid w:val="00EA1332"/>
    <w:rsid w:val="00EA1DDD"/>
    <w:rsid w:val="00EA2B0A"/>
    <w:rsid w:val="00EA4557"/>
    <w:rsid w:val="00EA5CB6"/>
    <w:rsid w:val="00EA76C9"/>
    <w:rsid w:val="00EB1399"/>
    <w:rsid w:val="00EB1BB1"/>
    <w:rsid w:val="00EB1D37"/>
    <w:rsid w:val="00EB1D75"/>
    <w:rsid w:val="00EB29C0"/>
    <w:rsid w:val="00EB2F06"/>
    <w:rsid w:val="00EB37FF"/>
    <w:rsid w:val="00EB3E54"/>
    <w:rsid w:val="00EB5598"/>
    <w:rsid w:val="00EB59C9"/>
    <w:rsid w:val="00EB6A1A"/>
    <w:rsid w:val="00EB7050"/>
    <w:rsid w:val="00EB7B31"/>
    <w:rsid w:val="00EC01D6"/>
    <w:rsid w:val="00EC2A31"/>
    <w:rsid w:val="00EC2C26"/>
    <w:rsid w:val="00EC2E68"/>
    <w:rsid w:val="00EC3A6C"/>
    <w:rsid w:val="00EC4504"/>
    <w:rsid w:val="00EC54D7"/>
    <w:rsid w:val="00EC6EB9"/>
    <w:rsid w:val="00EC6FE3"/>
    <w:rsid w:val="00EC7272"/>
    <w:rsid w:val="00ED11AD"/>
    <w:rsid w:val="00ED2829"/>
    <w:rsid w:val="00ED4EE5"/>
    <w:rsid w:val="00ED514C"/>
    <w:rsid w:val="00ED591C"/>
    <w:rsid w:val="00ED704F"/>
    <w:rsid w:val="00EE20EB"/>
    <w:rsid w:val="00EE25B4"/>
    <w:rsid w:val="00EE53E0"/>
    <w:rsid w:val="00EE68B8"/>
    <w:rsid w:val="00EE788F"/>
    <w:rsid w:val="00EE7E5D"/>
    <w:rsid w:val="00EF008D"/>
    <w:rsid w:val="00EF0371"/>
    <w:rsid w:val="00EF5630"/>
    <w:rsid w:val="00EF59CB"/>
    <w:rsid w:val="00EF5EE6"/>
    <w:rsid w:val="00EF6185"/>
    <w:rsid w:val="00EF78F7"/>
    <w:rsid w:val="00EF7BA4"/>
    <w:rsid w:val="00F00F5F"/>
    <w:rsid w:val="00F01277"/>
    <w:rsid w:val="00F02E33"/>
    <w:rsid w:val="00F03143"/>
    <w:rsid w:val="00F040FD"/>
    <w:rsid w:val="00F05DDD"/>
    <w:rsid w:val="00F05DE5"/>
    <w:rsid w:val="00F07D39"/>
    <w:rsid w:val="00F07FBA"/>
    <w:rsid w:val="00F10758"/>
    <w:rsid w:val="00F120D8"/>
    <w:rsid w:val="00F1484C"/>
    <w:rsid w:val="00F15718"/>
    <w:rsid w:val="00F15D9C"/>
    <w:rsid w:val="00F15F89"/>
    <w:rsid w:val="00F166C1"/>
    <w:rsid w:val="00F16818"/>
    <w:rsid w:val="00F16BC1"/>
    <w:rsid w:val="00F170C2"/>
    <w:rsid w:val="00F1783C"/>
    <w:rsid w:val="00F17F15"/>
    <w:rsid w:val="00F21B97"/>
    <w:rsid w:val="00F21BC0"/>
    <w:rsid w:val="00F23AF9"/>
    <w:rsid w:val="00F241B1"/>
    <w:rsid w:val="00F244C7"/>
    <w:rsid w:val="00F25413"/>
    <w:rsid w:val="00F255F6"/>
    <w:rsid w:val="00F25926"/>
    <w:rsid w:val="00F26308"/>
    <w:rsid w:val="00F27C6A"/>
    <w:rsid w:val="00F27DCF"/>
    <w:rsid w:val="00F3393C"/>
    <w:rsid w:val="00F33A60"/>
    <w:rsid w:val="00F33BB1"/>
    <w:rsid w:val="00F34577"/>
    <w:rsid w:val="00F34979"/>
    <w:rsid w:val="00F35285"/>
    <w:rsid w:val="00F3550E"/>
    <w:rsid w:val="00F36B2A"/>
    <w:rsid w:val="00F374B1"/>
    <w:rsid w:val="00F37EAA"/>
    <w:rsid w:val="00F40C7B"/>
    <w:rsid w:val="00F410F8"/>
    <w:rsid w:val="00F417FC"/>
    <w:rsid w:val="00F41FA9"/>
    <w:rsid w:val="00F42397"/>
    <w:rsid w:val="00F43AD5"/>
    <w:rsid w:val="00F4534B"/>
    <w:rsid w:val="00F4691F"/>
    <w:rsid w:val="00F46FB9"/>
    <w:rsid w:val="00F47BFC"/>
    <w:rsid w:val="00F53E3A"/>
    <w:rsid w:val="00F56571"/>
    <w:rsid w:val="00F573F1"/>
    <w:rsid w:val="00F57841"/>
    <w:rsid w:val="00F57AD4"/>
    <w:rsid w:val="00F60E91"/>
    <w:rsid w:val="00F61BC1"/>
    <w:rsid w:val="00F61D6A"/>
    <w:rsid w:val="00F63DC3"/>
    <w:rsid w:val="00F65481"/>
    <w:rsid w:val="00F658F3"/>
    <w:rsid w:val="00F661BC"/>
    <w:rsid w:val="00F666C6"/>
    <w:rsid w:val="00F66C7E"/>
    <w:rsid w:val="00F715AB"/>
    <w:rsid w:val="00F71629"/>
    <w:rsid w:val="00F72A8B"/>
    <w:rsid w:val="00F72C72"/>
    <w:rsid w:val="00F7326D"/>
    <w:rsid w:val="00F74587"/>
    <w:rsid w:val="00F75262"/>
    <w:rsid w:val="00F7564F"/>
    <w:rsid w:val="00F75707"/>
    <w:rsid w:val="00F76951"/>
    <w:rsid w:val="00F77424"/>
    <w:rsid w:val="00F77C14"/>
    <w:rsid w:val="00F77CB9"/>
    <w:rsid w:val="00F8035A"/>
    <w:rsid w:val="00F80E38"/>
    <w:rsid w:val="00F81290"/>
    <w:rsid w:val="00F8382C"/>
    <w:rsid w:val="00F86EBC"/>
    <w:rsid w:val="00F87287"/>
    <w:rsid w:val="00F87569"/>
    <w:rsid w:val="00F91754"/>
    <w:rsid w:val="00F91845"/>
    <w:rsid w:val="00F94EEA"/>
    <w:rsid w:val="00F94F37"/>
    <w:rsid w:val="00F9524A"/>
    <w:rsid w:val="00F9650E"/>
    <w:rsid w:val="00FA000B"/>
    <w:rsid w:val="00FA0119"/>
    <w:rsid w:val="00FA0601"/>
    <w:rsid w:val="00FA16ED"/>
    <w:rsid w:val="00FA1B61"/>
    <w:rsid w:val="00FA23F4"/>
    <w:rsid w:val="00FA2CF6"/>
    <w:rsid w:val="00FA2EF2"/>
    <w:rsid w:val="00FA42E0"/>
    <w:rsid w:val="00FA4903"/>
    <w:rsid w:val="00FA4A18"/>
    <w:rsid w:val="00FA67F3"/>
    <w:rsid w:val="00FA746C"/>
    <w:rsid w:val="00FA7966"/>
    <w:rsid w:val="00FB09E5"/>
    <w:rsid w:val="00FB0EB8"/>
    <w:rsid w:val="00FB1506"/>
    <w:rsid w:val="00FB1514"/>
    <w:rsid w:val="00FB206F"/>
    <w:rsid w:val="00FB2ABB"/>
    <w:rsid w:val="00FB334B"/>
    <w:rsid w:val="00FB4F13"/>
    <w:rsid w:val="00FB614B"/>
    <w:rsid w:val="00FB64FA"/>
    <w:rsid w:val="00FB7589"/>
    <w:rsid w:val="00FB7EBD"/>
    <w:rsid w:val="00FC040C"/>
    <w:rsid w:val="00FC054A"/>
    <w:rsid w:val="00FC07D6"/>
    <w:rsid w:val="00FC104B"/>
    <w:rsid w:val="00FC1809"/>
    <w:rsid w:val="00FC3F38"/>
    <w:rsid w:val="00FC3FEF"/>
    <w:rsid w:val="00FC5E9E"/>
    <w:rsid w:val="00FC6377"/>
    <w:rsid w:val="00FC65DD"/>
    <w:rsid w:val="00FC6E27"/>
    <w:rsid w:val="00FC77DC"/>
    <w:rsid w:val="00FC79C0"/>
    <w:rsid w:val="00FC7DD2"/>
    <w:rsid w:val="00FD0FBA"/>
    <w:rsid w:val="00FD1326"/>
    <w:rsid w:val="00FD1A42"/>
    <w:rsid w:val="00FD1FE8"/>
    <w:rsid w:val="00FD3867"/>
    <w:rsid w:val="00FD408F"/>
    <w:rsid w:val="00FD6984"/>
    <w:rsid w:val="00FE1380"/>
    <w:rsid w:val="00FE195C"/>
    <w:rsid w:val="00FE2ABE"/>
    <w:rsid w:val="00FE30F1"/>
    <w:rsid w:val="00FE364B"/>
    <w:rsid w:val="00FE36CB"/>
    <w:rsid w:val="00FE3E4D"/>
    <w:rsid w:val="00FE542C"/>
    <w:rsid w:val="00FE6E1E"/>
    <w:rsid w:val="00FE7077"/>
    <w:rsid w:val="00FF01A5"/>
    <w:rsid w:val="00FF274D"/>
    <w:rsid w:val="00FF34CB"/>
    <w:rsid w:val="00FF3D42"/>
    <w:rsid w:val="00FF46F2"/>
    <w:rsid w:val="00FF5D81"/>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9B8B"/>
  <w15:chartTrackingRefBased/>
  <w15:docId w15:val="{A5D46D29-141D-4150-9F7E-B16EB144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47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A1B6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250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1E86"/>
    <w:pPr>
      <w:jc w:val="center"/>
    </w:pPr>
    <w:rPr>
      <w:b/>
      <w:bCs/>
      <w:sz w:val="36"/>
    </w:rPr>
  </w:style>
  <w:style w:type="character" w:customStyle="1" w:styleId="TitleChar">
    <w:name w:val="Title Char"/>
    <w:basedOn w:val="DefaultParagraphFont"/>
    <w:link w:val="Title"/>
    <w:uiPriority w:val="10"/>
    <w:rsid w:val="00D11E86"/>
    <w:rPr>
      <w:rFonts w:ascii="Times New Roman" w:eastAsia="Times New Roman" w:hAnsi="Times New Roman" w:cs="Times New Roman"/>
      <w:b/>
      <w:bCs/>
      <w:sz w:val="36"/>
      <w:szCs w:val="24"/>
    </w:rPr>
  </w:style>
  <w:style w:type="character" w:styleId="Hyperlink">
    <w:name w:val="Hyperlink"/>
    <w:basedOn w:val="DefaultParagraphFont"/>
    <w:rsid w:val="00D11E86"/>
    <w:rPr>
      <w:color w:val="0000FF"/>
      <w:u w:val="single"/>
    </w:rPr>
  </w:style>
  <w:style w:type="paragraph" w:styleId="NormalWeb">
    <w:name w:val="Normal (Web)"/>
    <w:basedOn w:val="Normal"/>
    <w:uiPriority w:val="99"/>
    <w:rsid w:val="00D11E86"/>
    <w:pPr>
      <w:spacing w:before="100" w:beforeAutospacing="1" w:after="100" w:afterAutospacing="1"/>
    </w:pPr>
  </w:style>
  <w:style w:type="character" w:styleId="Strong">
    <w:name w:val="Strong"/>
    <w:basedOn w:val="DefaultParagraphFont"/>
    <w:uiPriority w:val="22"/>
    <w:qFormat/>
    <w:rsid w:val="00D11E86"/>
    <w:rPr>
      <w:b/>
      <w:bCs/>
    </w:rPr>
  </w:style>
  <w:style w:type="character" w:customStyle="1" w:styleId="apple-converted-space">
    <w:name w:val="apple-converted-space"/>
    <w:basedOn w:val="DefaultParagraphFont"/>
    <w:rsid w:val="00D11E86"/>
  </w:style>
  <w:style w:type="character" w:styleId="Emphasis">
    <w:name w:val="Emphasis"/>
    <w:basedOn w:val="DefaultParagraphFont"/>
    <w:uiPriority w:val="20"/>
    <w:qFormat/>
    <w:rsid w:val="00D11E86"/>
    <w:rPr>
      <w:i/>
      <w:iCs/>
    </w:rPr>
  </w:style>
  <w:style w:type="character" w:customStyle="1" w:styleId="A8">
    <w:name w:val="A8"/>
    <w:rsid w:val="00D11E86"/>
    <w:rPr>
      <w:rFonts w:cs="Minion Pro"/>
      <w:i/>
      <w:iCs/>
      <w:color w:val="000000"/>
      <w:sz w:val="18"/>
      <w:szCs w:val="18"/>
    </w:rPr>
  </w:style>
  <w:style w:type="paragraph" w:styleId="BalloonText">
    <w:name w:val="Balloon Text"/>
    <w:basedOn w:val="Normal"/>
    <w:link w:val="BalloonTextChar"/>
    <w:uiPriority w:val="99"/>
    <w:semiHidden/>
    <w:unhideWhenUsed/>
    <w:rsid w:val="00ED1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AD"/>
    <w:rPr>
      <w:rFonts w:ascii="Segoe UI" w:eastAsia="Times New Roman" w:hAnsi="Segoe UI" w:cs="Segoe UI"/>
      <w:sz w:val="18"/>
      <w:szCs w:val="18"/>
    </w:rPr>
  </w:style>
  <w:style w:type="paragraph" w:customStyle="1" w:styleId="Normal1">
    <w:name w:val="Normal1"/>
    <w:uiPriority w:val="99"/>
    <w:rsid w:val="00480809"/>
    <w:pPr>
      <w:spacing w:after="0" w:line="240" w:lineRule="auto"/>
    </w:pPr>
    <w:rPr>
      <w:rFonts w:ascii="Times New Roman" w:eastAsia="Times New Roman" w:hAnsi="Times New Roman" w:cs="Times New Roman"/>
      <w:color w:val="000000"/>
      <w:sz w:val="24"/>
      <w:szCs w:val="20"/>
    </w:rPr>
  </w:style>
  <w:style w:type="paragraph" w:styleId="PlainText">
    <w:name w:val="Plain Text"/>
    <w:basedOn w:val="Normal"/>
    <w:link w:val="PlainTextChar"/>
    <w:uiPriority w:val="99"/>
    <w:rsid w:val="002814D1"/>
    <w:rPr>
      <w:rFonts w:ascii="Courier New" w:hAnsi="Courier New" w:cs="Courier New"/>
      <w:sz w:val="20"/>
      <w:szCs w:val="20"/>
    </w:rPr>
  </w:style>
  <w:style w:type="character" w:customStyle="1" w:styleId="PlainTextChar">
    <w:name w:val="Plain Text Char"/>
    <w:basedOn w:val="DefaultParagraphFont"/>
    <w:link w:val="PlainText"/>
    <w:uiPriority w:val="99"/>
    <w:rsid w:val="002814D1"/>
    <w:rPr>
      <w:rFonts w:ascii="Courier New" w:eastAsia="Times New Roman" w:hAnsi="Courier New" w:cs="Courier New"/>
      <w:sz w:val="20"/>
      <w:szCs w:val="20"/>
    </w:rPr>
  </w:style>
  <w:style w:type="paragraph" w:styleId="NoSpacing">
    <w:name w:val="No Spacing"/>
    <w:uiPriority w:val="1"/>
    <w:qFormat/>
    <w:rsid w:val="002814D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A1B61"/>
    <w:rPr>
      <w:rFonts w:ascii="Calibri Light" w:eastAsia="Times New Roman" w:hAnsi="Calibri Light" w:cs="Times New Roman"/>
      <w:b/>
      <w:bCs/>
      <w:sz w:val="26"/>
      <w:szCs w:val="26"/>
    </w:rPr>
  </w:style>
  <w:style w:type="paragraph" w:styleId="ListParagraph">
    <w:name w:val="List Paragraph"/>
    <w:basedOn w:val="Normal"/>
    <w:uiPriority w:val="34"/>
    <w:qFormat/>
    <w:rsid w:val="00A373B7"/>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E67D8"/>
    <w:rPr>
      <w:color w:val="808080"/>
      <w:shd w:val="clear" w:color="auto" w:fill="E6E6E6"/>
    </w:rPr>
  </w:style>
  <w:style w:type="character" w:customStyle="1" w:styleId="UnresolvedMention2">
    <w:name w:val="Unresolved Mention2"/>
    <w:basedOn w:val="DefaultParagraphFont"/>
    <w:uiPriority w:val="99"/>
    <w:semiHidden/>
    <w:unhideWhenUsed/>
    <w:rsid w:val="00632B68"/>
    <w:rPr>
      <w:color w:val="808080"/>
      <w:shd w:val="clear" w:color="auto" w:fill="E6E6E6"/>
    </w:rPr>
  </w:style>
  <w:style w:type="paragraph" w:customStyle="1" w:styleId="bodytext">
    <w:name w:val="bodytext"/>
    <w:basedOn w:val="Normal"/>
    <w:rsid w:val="002C2EED"/>
    <w:pPr>
      <w:spacing w:after="210" w:line="319" w:lineRule="auto"/>
    </w:pPr>
    <w:rPr>
      <w:rFonts w:ascii="Arial" w:hAnsi="Arial" w:cs="Arial"/>
      <w:color w:val="000000"/>
      <w:sz w:val="23"/>
      <w:szCs w:val="23"/>
    </w:rPr>
  </w:style>
  <w:style w:type="character" w:customStyle="1" w:styleId="chapternum">
    <w:name w:val="chapternum"/>
    <w:basedOn w:val="DefaultParagraphFont"/>
    <w:rsid w:val="002A1ED2"/>
  </w:style>
  <w:style w:type="character" w:customStyle="1" w:styleId="Heading1Char">
    <w:name w:val="Heading 1 Char"/>
    <w:basedOn w:val="DefaultParagraphFont"/>
    <w:link w:val="Heading1"/>
    <w:uiPriority w:val="9"/>
    <w:rsid w:val="005F473C"/>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5F473C"/>
    <w:pPr>
      <w:spacing w:before="100" w:beforeAutospacing="1" w:after="100" w:afterAutospacing="1"/>
    </w:pPr>
    <w:rPr>
      <w:rFonts w:eastAsiaTheme="minorHAnsi"/>
    </w:rPr>
  </w:style>
  <w:style w:type="paragraph" w:styleId="BodyText2">
    <w:name w:val="Body Text 2"/>
    <w:basedOn w:val="Normal"/>
    <w:link w:val="BodyText2Char"/>
    <w:rsid w:val="00F05DE5"/>
    <w:pPr>
      <w:widowControl w:val="0"/>
      <w:autoSpaceDE w:val="0"/>
      <w:autoSpaceDN w:val="0"/>
      <w:adjustRightInd w:val="0"/>
    </w:pPr>
    <w:rPr>
      <w:rFonts w:ascii="Tahoma" w:hAnsi="Tahoma" w:cs="Tahoma"/>
      <w:b/>
      <w:bCs/>
      <w:szCs w:val="20"/>
    </w:rPr>
  </w:style>
  <w:style w:type="character" w:customStyle="1" w:styleId="BodyText2Char">
    <w:name w:val="Body Text 2 Char"/>
    <w:basedOn w:val="DefaultParagraphFont"/>
    <w:link w:val="BodyText2"/>
    <w:rsid w:val="00F05DE5"/>
    <w:rPr>
      <w:rFonts w:ascii="Tahoma" w:eastAsia="Times New Roman" w:hAnsi="Tahoma" w:cs="Tahoma"/>
      <w:b/>
      <w:bCs/>
      <w:sz w:val="24"/>
      <w:szCs w:val="20"/>
    </w:rPr>
  </w:style>
  <w:style w:type="paragraph" w:customStyle="1" w:styleId="Default">
    <w:name w:val="Default"/>
    <w:rsid w:val="00E05434"/>
    <w:pPr>
      <w:autoSpaceDE w:val="0"/>
      <w:autoSpaceDN w:val="0"/>
      <w:adjustRightInd w:val="0"/>
      <w:spacing w:after="0" w:line="240" w:lineRule="auto"/>
    </w:pPr>
    <w:rPr>
      <w:rFonts w:ascii="Arial" w:hAnsi="Arial" w:cs="Arial"/>
      <w:color w:val="000000"/>
      <w:sz w:val="24"/>
      <w:szCs w:val="24"/>
    </w:rPr>
  </w:style>
  <w:style w:type="paragraph" w:customStyle="1" w:styleId="ydp14572071yiv6670442399msonormal">
    <w:name w:val="ydp14572071yiv6670442399msonormal"/>
    <w:basedOn w:val="Normal"/>
    <w:rsid w:val="00B9417A"/>
    <w:pPr>
      <w:spacing w:before="100" w:beforeAutospacing="1" w:after="100" w:afterAutospacing="1"/>
    </w:pPr>
    <w:rPr>
      <w:rFonts w:eastAsiaTheme="minorHAnsi"/>
    </w:rPr>
  </w:style>
  <w:style w:type="paragraph" w:customStyle="1" w:styleId="trt0xe">
    <w:name w:val="trt0xe"/>
    <w:basedOn w:val="Normal"/>
    <w:rsid w:val="00690A43"/>
  </w:style>
  <w:style w:type="character" w:customStyle="1" w:styleId="Wresp-leaderCtrlAlt2Char">
    <w:name w:val="W/resp-leader/Ctrl+Alt+2 Char"/>
    <w:basedOn w:val="DefaultParagraphFont"/>
    <w:link w:val="Wresp-leaderCtrlAlt2"/>
    <w:uiPriority w:val="99"/>
    <w:locked/>
    <w:rsid w:val="00623A17"/>
    <w:rPr>
      <w:rFonts w:ascii="Book Antiqua" w:hAnsi="Book Antiqua" w:cs="Book Antiqua"/>
    </w:rPr>
  </w:style>
  <w:style w:type="paragraph" w:customStyle="1" w:styleId="Wresp-peopleCtrlAlt3">
    <w:name w:val="W/resp-people/Ctrl+Alt+3"/>
    <w:basedOn w:val="Wresp-leaderCtrlAlt2"/>
    <w:next w:val="Wresp-leaderCtrlAlt2"/>
    <w:link w:val="Wresp-peopleCtrlAlt3Char"/>
    <w:uiPriority w:val="99"/>
    <w:rsid w:val="00623A17"/>
    <w:pPr>
      <w:tabs>
        <w:tab w:val="clear" w:pos="360"/>
        <w:tab w:val="clear" w:pos="6480"/>
        <w:tab w:val="right" w:pos="9360"/>
      </w:tabs>
      <w:ind w:left="720"/>
    </w:pPr>
    <w:rPr>
      <w:b/>
      <w:bCs/>
    </w:rPr>
  </w:style>
  <w:style w:type="paragraph" w:customStyle="1" w:styleId="Wresp-leaderCtrlAlt2">
    <w:name w:val="W/resp-leader/Ctrl+Alt+2"/>
    <w:basedOn w:val="Normal"/>
    <w:next w:val="Wresp-peopleCtrlAlt3"/>
    <w:link w:val="Wresp-leaderCtrlAlt2Char"/>
    <w:uiPriority w:val="99"/>
    <w:rsid w:val="00623A17"/>
    <w:pPr>
      <w:tabs>
        <w:tab w:val="left" w:pos="360"/>
        <w:tab w:val="right" w:pos="6480"/>
      </w:tabs>
      <w:ind w:left="360"/>
    </w:pPr>
    <w:rPr>
      <w:rFonts w:ascii="Book Antiqua" w:eastAsiaTheme="minorHAnsi" w:hAnsi="Book Antiqua" w:cs="Book Antiqua"/>
      <w:sz w:val="22"/>
      <w:szCs w:val="22"/>
    </w:rPr>
  </w:style>
  <w:style w:type="character" w:customStyle="1" w:styleId="Wresp-peopleCtrlAlt3Char">
    <w:name w:val="W/resp-people/Ctrl+Alt+3 Char"/>
    <w:basedOn w:val="DefaultParagraphFont"/>
    <w:link w:val="Wresp-peopleCtrlAlt3"/>
    <w:uiPriority w:val="99"/>
    <w:locked/>
    <w:rsid w:val="00623A17"/>
    <w:rPr>
      <w:rFonts w:ascii="Book Antiqua" w:hAnsi="Book Antiqua" w:cs="Book Antiqua"/>
      <w:b/>
      <w:bCs/>
    </w:rPr>
  </w:style>
  <w:style w:type="character" w:customStyle="1" w:styleId="Heading4Char">
    <w:name w:val="Heading 4 Char"/>
    <w:basedOn w:val="DefaultParagraphFont"/>
    <w:link w:val="Heading4"/>
    <w:uiPriority w:val="9"/>
    <w:semiHidden/>
    <w:rsid w:val="00A25050"/>
    <w:rPr>
      <w:rFonts w:asciiTheme="majorHAnsi" w:eastAsiaTheme="majorEastAsia" w:hAnsiTheme="majorHAnsi" w:cstheme="majorBidi"/>
      <w:i/>
      <w:iCs/>
      <w:color w:val="2F5496" w:themeColor="accent1" w:themeShade="BF"/>
      <w:sz w:val="24"/>
      <w:szCs w:val="24"/>
    </w:rPr>
  </w:style>
  <w:style w:type="paragraph" w:customStyle="1" w:styleId="Standard">
    <w:name w:val="Standard"/>
    <w:rsid w:val="00216F58"/>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7548">
      <w:bodyDiv w:val="1"/>
      <w:marLeft w:val="0"/>
      <w:marRight w:val="0"/>
      <w:marTop w:val="0"/>
      <w:marBottom w:val="0"/>
      <w:divBdr>
        <w:top w:val="none" w:sz="0" w:space="0" w:color="auto"/>
        <w:left w:val="none" w:sz="0" w:space="0" w:color="auto"/>
        <w:bottom w:val="none" w:sz="0" w:space="0" w:color="auto"/>
        <w:right w:val="none" w:sz="0" w:space="0" w:color="auto"/>
      </w:divBdr>
    </w:div>
    <w:div w:id="131991285">
      <w:bodyDiv w:val="1"/>
      <w:marLeft w:val="0"/>
      <w:marRight w:val="0"/>
      <w:marTop w:val="0"/>
      <w:marBottom w:val="0"/>
      <w:divBdr>
        <w:top w:val="none" w:sz="0" w:space="0" w:color="auto"/>
        <w:left w:val="none" w:sz="0" w:space="0" w:color="auto"/>
        <w:bottom w:val="none" w:sz="0" w:space="0" w:color="auto"/>
        <w:right w:val="none" w:sz="0" w:space="0" w:color="auto"/>
      </w:divBdr>
    </w:div>
    <w:div w:id="135294148">
      <w:bodyDiv w:val="1"/>
      <w:marLeft w:val="0"/>
      <w:marRight w:val="0"/>
      <w:marTop w:val="0"/>
      <w:marBottom w:val="0"/>
      <w:divBdr>
        <w:top w:val="none" w:sz="0" w:space="0" w:color="auto"/>
        <w:left w:val="none" w:sz="0" w:space="0" w:color="auto"/>
        <w:bottom w:val="none" w:sz="0" w:space="0" w:color="auto"/>
        <w:right w:val="none" w:sz="0" w:space="0" w:color="auto"/>
      </w:divBdr>
    </w:div>
    <w:div w:id="215628745">
      <w:bodyDiv w:val="1"/>
      <w:marLeft w:val="0"/>
      <w:marRight w:val="0"/>
      <w:marTop w:val="0"/>
      <w:marBottom w:val="0"/>
      <w:divBdr>
        <w:top w:val="none" w:sz="0" w:space="0" w:color="auto"/>
        <w:left w:val="none" w:sz="0" w:space="0" w:color="auto"/>
        <w:bottom w:val="none" w:sz="0" w:space="0" w:color="auto"/>
        <w:right w:val="none" w:sz="0" w:space="0" w:color="auto"/>
      </w:divBdr>
    </w:div>
    <w:div w:id="237248140">
      <w:bodyDiv w:val="1"/>
      <w:marLeft w:val="0"/>
      <w:marRight w:val="0"/>
      <w:marTop w:val="0"/>
      <w:marBottom w:val="0"/>
      <w:divBdr>
        <w:top w:val="none" w:sz="0" w:space="0" w:color="auto"/>
        <w:left w:val="none" w:sz="0" w:space="0" w:color="auto"/>
        <w:bottom w:val="none" w:sz="0" w:space="0" w:color="auto"/>
        <w:right w:val="none" w:sz="0" w:space="0" w:color="auto"/>
      </w:divBdr>
    </w:div>
    <w:div w:id="256642504">
      <w:bodyDiv w:val="1"/>
      <w:marLeft w:val="0"/>
      <w:marRight w:val="0"/>
      <w:marTop w:val="0"/>
      <w:marBottom w:val="0"/>
      <w:divBdr>
        <w:top w:val="none" w:sz="0" w:space="0" w:color="auto"/>
        <w:left w:val="none" w:sz="0" w:space="0" w:color="auto"/>
        <w:bottom w:val="none" w:sz="0" w:space="0" w:color="auto"/>
        <w:right w:val="none" w:sz="0" w:space="0" w:color="auto"/>
      </w:divBdr>
    </w:div>
    <w:div w:id="257830272">
      <w:bodyDiv w:val="1"/>
      <w:marLeft w:val="0"/>
      <w:marRight w:val="0"/>
      <w:marTop w:val="0"/>
      <w:marBottom w:val="0"/>
      <w:divBdr>
        <w:top w:val="none" w:sz="0" w:space="0" w:color="auto"/>
        <w:left w:val="none" w:sz="0" w:space="0" w:color="auto"/>
        <w:bottom w:val="none" w:sz="0" w:space="0" w:color="auto"/>
        <w:right w:val="none" w:sz="0" w:space="0" w:color="auto"/>
      </w:divBdr>
    </w:div>
    <w:div w:id="263417320">
      <w:bodyDiv w:val="1"/>
      <w:marLeft w:val="0"/>
      <w:marRight w:val="0"/>
      <w:marTop w:val="0"/>
      <w:marBottom w:val="0"/>
      <w:divBdr>
        <w:top w:val="none" w:sz="0" w:space="0" w:color="auto"/>
        <w:left w:val="none" w:sz="0" w:space="0" w:color="auto"/>
        <w:bottom w:val="none" w:sz="0" w:space="0" w:color="auto"/>
        <w:right w:val="none" w:sz="0" w:space="0" w:color="auto"/>
      </w:divBdr>
    </w:div>
    <w:div w:id="390882118">
      <w:bodyDiv w:val="1"/>
      <w:marLeft w:val="0"/>
      <w:marRight w:val="0"/>
      <w:marTop w:val="0"/>
      <w:marBottom w:val="0"/>
      <w:divBdr>
        <w:top w:val="none" w:sz="0" w:space="0" w:color="auto"/>
        <w:left w:val="none" w:sz="0" w:space="0" w:color="auto"/>
        <w:bottom w:val="none" w:sz="0" w:space="0" w:color="auto"/>
        <w:right w:val="none" w:sz="0" w:space="0" w:color="auto"/>
      </w:divBdr>
    </w:div>
    <w:div w:id="424035005">
      <w:bodyDiv w:val="1"/>
      <w:marLeft w:val="0"/>
      <w:marRight w:val="0"/>
      <w:marTop w:val="0"/>
      <w:marBottom w:val="0"/>
      <w:divBdr>
        <w:top w:val="none" w:sz="0" w:space="0" w:color="auto"/>
        <w:left w:val="none" w:sz="0" w:space="0" w:color="auto"/>
        <w:bottom w:val="none" w:sz="0" w:space="0" w:color="auto"/>
        <w:right w:val="none" w:sz="0" w:space="0" w:color="auto"/>
      </w:divBdr>
    </w:div>
    <w:div w:id="449670411">
      <w:bodyDiv w:val="1"/>
      <w:marLeft w:val="0"/>
      <w:marRight w:val="0"/>
      <w:marTop w:val="0"/>
      <w:marBottom w:val="0"/>
      <w:divBdr>
        <w:top w:val="none" w:sz="0" w:space="0" w:color="auto"/>
        <w:left w:val="none" w:sz="0" w:space="0" w:color="auto"/>
        <w:bottom w:val="none" w:sz="0" w:space="0" w:color="auto"/>
        <w:right w:val="none" w:sz="0" w:space="0" w:color="auto"/>
      </w:divBdr>
    </w:div>
    <w:div w:id="492140682">
      <w:bodyDiv w:val="1"/>
      <w:marLeft w:val="0"/>
      <w:marRight w:val="0"/>
      <w:marTop w:val="0"/>
      <w:marBottom w:val="0"/>
      <w:divBdr>
        <w:top w:val="none" w:sz="0" w:space="0" w:color="auto"/>
        <w:left w:val="none" w:sz="0" w:space="0" w:color="auto"/>
        <w:bottom w:val="none" w:sz="0" w:space="0" w:color="auto"/>
        <w:right w:val="none" w:sz="0" w:space="0" w:color="auto"/>
      </w:divBdr>
    </w:div>
    <w:div w:id="502823225">
      <w:bodyDiv w:val="1"/>
      <w:marLeft w:val="0"/>
      <w:marRight w:val="0"/>
      <w:marTop w:val="0"/>
      <w:marBottom w:val="0"/>
      <w:divBdr>
        <w:top w:val="none" w:sz="0" w:space="0" w:color="auto"/>
        <w:left w:val="none" w:sz="0" w:space="0" w:color="auto"/>
        <w:bottom w:val="none" w:sz="0" w:space="0" w:color="auto"/>
        <w:right w:val="none" w:sz="0" w:space="0" w:color="auto"/>
      </w:divBdr>
    </w:div>
    <w:div w:id="633828164">
      <w:bodyDiv w:val="1"/>
      <w:marLeft w:val="0"/>
      <w:marRight w:val="0"/>
      <w:marTop w:val="0"/>
      <w:marBottom w:val="0"/>
      <w:divBdr>
        <w:top w:val="none" w:sz="0" w:space="0" w:color="auto"/>
        <w:left w:val="none" w:sz="0" w:space="0" w:color="auto"/>
        <w:bottom w:val="none" w:sz="0" w:space="0" w:color="auto"/>
        <w:right w:val="none" w:sz="0" w:space="0" w:color="auto"/>
      </w:divBdr>
    </w:div>
    <w:div w:id="636761619">
      <w:bodyDiv w:val="1"/>
      <w:marLeft w:val="0"/>
      <w:marRight w:val="0"/>
      <w:marTop w:val="0"/>
      <w:marBottom w:val="0"/>
      <w:divBdr>
        <w:top w:val="none" w:sz="0" w:space="0" w:color="auto"/>
        <w:left w:val="none" w:sz="0" w:space="0" w:color="auto"/>
        <w:bottom w:val="none" w:sz="0" w:space="0" w:color="auto"/>
        <w:right w:val="none" w:sz="0" w:space="0" w:color="auto"/>
      </w:divBdr>
    </w:div>
    <w:div w:id="7261439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64">
          <w:marLeft w:val="0"/>
          <w:marRight w:val="0"/>
          <w:marTop w:val="0"/>
          <w:marBottom w:val="0"/>
          <w:divBdr>
            <w:top w:val="none" w:sz="0" w:space="0" w:color="auto"/>
            <w:left w:val="none" w:sz="0" w:space="0" w:color="auto"/>
            <w:bottom w:val="none" w:sz="0" w:space="0" w:color="auto"/>
            <w:right w:val="none" w:sz="0" w:space="0" w:color="auto"/>
          </w:divBdr>
        </w:div>
        <w:div w:id="180969394">
          <w:marLeft w:val="0"/>
          <w:marRight w:val="0"/>
          <w:marTop w:val="0"/>
          <w:marBottom w:val="0"/>
          <w:divBdr>
            <w:top w:val="none" w:sz="0" w:space="0" w:color="auto"/>
            <w:left w:val="none" w:sz="0" w:space="0" w:color="auto"/>
            <w:bottom w:val="none" w:sz="0" w:space="0" w:color="auto"/>
            <w:right w:val="none" w:sz="0" w:space="0" w:color="auto"/>
          </w:divBdr>
        </w:div>
        <w:div w:id="1128471802">
          <w:marLeft w:val="0"/>
          <w:marRight w:val="0"/>
          <w:marTop w:val="0"/>
          <w:marBottom w:val="0"/>
          <w:divBdr>
            <w:top w:val="none" w:sz="0" w:space="0" w:color="auto"/>
            <w:left w:val="none" w:sz="0" w:space="0" w:color="auto"/>
            <w:bottom w:val="none" w:sz="0" w:space="0" w:color="auto"/>
            <w:right w:val="none" w:sz="0" w:space="0" w:color="auto"/>
          </w:divBdr>
        </w:div>
        <w:div w:id="1099712706">
          <w:marLeft w:val="0"/>
          <w:marRight w:val="0"/>
          <w:marTop w:val="0"/>
          <w:marBottom w:val="0"/>
          <w:divBdr>
            <w:top w:val="none" w:sz="0" w:space="0" w:color="auto"/>
            <w:left w:val="none" w:sz="0" w:space="0" w:color="auto"/>
            <w:bottom w:val="none" w:sz="0" w:space="0" w:color="auto"/>
            <w:right w:val="none" w:sz="0" w:space="0" w:color="auto"/>
          </w:divBdr>
        </w:div>
        <w:div w:id="1414473638">
          <w:marLeft w:val="0"/>
          <w:marRight w:val="0"/>
          <w:marTop w:val="0"/>
          <w:marBottom w:val="0"/>
          <w:divBdr>
            <w:top w:val="none" w:sz="0" w:space="0" w:color="auto"/>
            <w:left w:val="none" w:sz="0" w:space="0" w:color="auto"/>
            <w:bottom w:val="none" w:sz="0" w:space="0" w:color="auto"/>
            <w:right w:val="none" w:sz="0" w:space="0" w:color="auto"/>
          </w:divBdr>
        </w:div>
      </w:divsChild>
    </w:div>
    <w:div w:id="880940555">
      <w:bodyDiv w:val="1"/>
      <w:marLeft w:val="0"/>
      <w:marRight w:val="0"/>
      <w:marTop w:val="0"/>
      <w:marBottom w:val="0"/>
      <w:divBdr>
        <w:top w:val="none" w:sz="0" w:space="0" w:color="auto"/>
        <w:left w:val="none" w:sz="0" w:space="0" w:color="auto"/>
        <w:bottom w:val="none" w:sz="0" w:space="0" w:color="auto"/>
        <w:right w:val="none" w:sz="0" w:space="0" w:color="auto"/>
      </w:divBdr>
    </w:div>
    <w:div w:id="910774793">
      <w:bodyDiv w:val="1"/>
      <w:marLeft w:val="0"/>
      <w:marRight w:val="0"/>
      <w:marTop w:val="0"/>
      <w:marBottom w:val="0"/>
      <w:divBdr>
        <w:top w:val="none" w:sz="0" w:space="0" w:color="auto"/>
        <w:left w:val="none" w:sz="0" w:space="0" w:color="auto"/>
        <w:bottom w:val="none" w:sz="0" w:space="0" w:color="auto"/>
        <w:right w:val="none" w:sz="0" w:space="0" w:color="auto"/>
      </w:divBdr>
    </w:div>
    <w:div w:id="957250666">
      <w:bodyDiv w:val="1"/>
      <w:marLeft w:val="0"/>
      <w:marRight w:val="0"/>
      <w:marTop w:val="0"/>
      <w:marBottom w:val="0"/>
      <w:divBdr>
        <w:top w:val="none" w:sz="0" w:space="0" w:color="auto"/>
        <w:left w:val="none" w:sz="0" w:space="0" w:color="auto"/>
        <w:bottom w:val="none" w:sz="0" w:space="0" w:color="auto"/>
        <w:right w:val="none" w:sz="0" w:space="0" w:color="auto"/>
      </w:divBdr>
    </w:div>
    <w:div w:id="964116308">
      <w:bodyDiv w:val="1"/>
      <w:marLeft w:val="0"/>
      <w:marRight w:val="0"/>
      <w:marTop w:val="0"/>
      <w:marBottom w:val="0"/>
      <w:divBdr>
        <w:top w:val="none" w:sz="0" w:space="0" w:color="auto"/>
        <w:left w:val="none" w:sz="0" w:space="0" w:color="auto"/>
        <w:bottom w:val="none" w:sz="0" w:space="0" w:color="auto"/>
        <w:right w:val="none" w:sz="0" w:space="0" w:color="auto"/>
      </w:divBdr>
    </w:div>
    <w:div w:id="1022515872">
      <w:bodyDiv w:val="1"/>
      <w:marLeft w:val="0"/>
      <w:marRight w:val="0"/>
      <w:marTop w:val="0"/>
      <w:marBottom w:val="0"/>
      <w:divBdr>
        <w:top w:val="none" w:sz="0" w:space="0" w:color="auto"/>
        <w:left w:val="none" w:sz="0" w:space="0" w:color="auto"/>
        <w:bottom w:val="none" w:sz="0" w:space="0" w:color="auto"/>
        <w:right w:val="none" w:sz="0" w:space="0" w:color="auto"/>
      </w:divBdr>
    </w:div>
    <w:div w:id="1038118044">
      <w:bodyDiv w:val="1"/>
      <w:marLeft w:val="0"/>
      <w:marRight w:val="0"/>
      <w:marTop w:val="0"/>
      <w:marBottom w:val="0"/>
      <w:divBdr>
        <w:top w:val="none" w:sz="0" w:space="0" w:color="auto"/>
        <w:left w:val="none" w:sz="0" w:space="0" w:color="auto"/>
        <w:bottom w:val="none" w:sz="0" w:space="0" w:color="auto"/>
        <w:right w:val="none" w:sz="0" w:space="0" w:color="auto"/>
      </w:divBdr>
    </w:div>
    <w:div w:id="1043872240">
      <w:bodyDiv w:val="1"/>
      <w:marLeft w:val="0"/>
      <w:marRight w:val="0"/>
      <w:marTop w:val="0"/>
      <w:marBottom w:val="0"/>
      <w:divBdr>
        <w:top w:val="none" w:sz="0" w:space="0" w:color="auto"/>
        <w:left w:val="none" w:sz="0" w:space="0" w:color="auto"/>
        <w:bottom w:val="none" w:sz="0" w:space="0" w:color="auto"/>
        <w:right w:val="none" w:sz="0" w:space="0" w:color="auto"/>
      </w:divBdr>
    </w:div>
    <w:div w:id="1069306713">
      <w:bodyDiv w:val="1"/>
      <w:marLeft w:val="0"/>
      <w:marRight w:val="0"/>
      <w:marTop w:val="0"/>
      <w:marBottom w:val="0"/>
      <w:divBdr>
        <w:top w:val="none" w:sz="0" w:space="0" w:color="auto"/>
        <w:left w:val="none" w:sz="0" w:space="0" w:color="auto"/>
        <w:bottom w:val="none" w:sz="0" w:space="0" w:color="auto"/>
        <w:right w:val="none" w:sz="0" w:space="0" w:color="auto"/>
      </w:divBdr>
    </w:div>
    <w:div w:id="1096438907">
      <w:bodyDiv w:val="1"/>
      <w:marLeft w:val="0"/>
      <w:marRight w:val="0"/>
      <w:marTop w:val="0"/>
      <w:marBottom w:val="0"/>
      <w:divBdr>
        <w:top w:val="none" w:sz="0" w:space="0" w:color="auto"/>
        <w:left w:val="none" w:sz="0" w:space="0" w:color="auto"/>
        <w:bottom w:val="none" w:sz="0" w:space="0" w:color="auto"/>
        <w:right w:val="none" w:sz="0" w:space="0" w:color="auto"/>
      </w:divBdr>
    </w:div>
    <w:div w:id="1118526215">
      <w:bodyDiv w:val="1"/>
      <w:marLeft w:val="0"/>
      <w:marRight w:val="0"/>
      <w:marTop w:val="0"/>
      <w:marBottom w:val="0"/>
      <w:divBdr>
        <w:top w:val="none" w:sz="0" w:space="0" w:color="auto"/>
        <w:left w:val="none" w:sz="0" w:space="0" w:color="auto"/>
        <w:bottom w:val="none" w:sz="0" w:space="0" w:color="auto"/>
        <w:right w:val="none" w:sz="0" w:space="0" w:color="auto"/>
      </w:divBdr>
    </w:div>
    <w:div w:id="1125656847">
      <w:bodyDiv w:val="1"/>
      <w:marLeft w:val="0"/>
      <w:marRight w:val="0"/>
      <w:marTop w:val="0"/>
      <w:marBottom w:val="0"/>
      <w:divBdr>
        <w:top w:val="none" w:sz="0" w:space="0" w:color="auto"/>
        <w:left w:val="none" w:sz="0" w:space="0" w:color="auto"/>
        <w:bottom w:val="none" w:sz="0" w:space="0" w:color="auto"/>
        <w:right w:val="none" w:sz="0" w:space="0" w:color="auto"/>
      </w:divBdr>
    </w:div>
    <w:div w:id="1153521497">
      <w:bodyDiv w:val="1"/>
      <w:marLeft w:val="0"/>
      <w:marRight w:val="0"/>
      <w:marTop w:val="0"/>
      <w:marBottom w:val="0"/>
      <w:divBdr>
        <w:top w:val="none" w:sz="0" w:space="0" w:color="auto"/>
        <w:left w:val="none" w:sz="0" w:space="0" w:color="auto"/>
        <w:bottom w:val="none" w:sz="0" w:space="0" w:color="auto"/>
        <w:right w:val="none" w:sz="0" w:space="0" w:color="auto"/>
      </w:divBdr>
    </w:div>
    <w:div w:id="1206914621">
      <w:bodyDiv w:val="1"/>
      <w:marLeft w:val="0"/>
      <w:marRight w:val="0"/>
      <w:marTop w:val="0"/>
      <w:marBottom w:val="0"/>
      <w:divBdr>
        <w:top w:val="none" w:sz="0" w:space="0" w:color="auto"/>
        <w:left w:val="none" w:sz="0" w:space="0" w:color="auto"/>
        <w:bottom w:val="none" w:sz="0" w:space="0" w:color="auto"/>
        <w:right w:val="none" w:sz="0" w:space="0" w:color="auto"/>
      </w:divBdr>
    </w:div>
    <w:div w:id="1291321418">
      <w:bodyDiv w:val="1"/>
      <w:marLeft w:val="0"/>
      <w:marRight w:val="0"/>
      <w:marTop w:val="0"/>
      <w:marBottom w:val="0"/>
      <w:divBdr>
        <w:top w:val="none" w:sz="0" w:space="0" w:color="auto"/>
        <w:left w:val="none" w:sz="0" w:space="0" w:color="auto"/>
        <w:bottom w:val="none" w:sz="0" w:space="0" w:color="auto"/>
        <w:right w:val="none" w:sz="0" w:space="0" w:color="auto"/>
      </w:divBdr>
    </w:div>
    <w:div w:id="1350595970">
      <w:bodyDiv w:val="1"/>
      <w:marLeft w:val="0"/>
      <w:marRight w:val="0"/>
      <w:marTop w:val="0"/>
      <w:marBottom w:val="0"/>
      <w:divBdr>
        <w:top w:val="none" w:sz="0" w:space="0" w:color="auto"/>
        <w:left w:val="none" w:sz="0" w:space="0" w:color="auto"/>
        <w:bottom w:val="none" w:sz="0" w:space="0" w:color="auto"/>
        <w:right w:val="none" w:sz="0" w:space="0" w:color="auto"/>
      </w:divBdr>
    </w:div>
    <w:div w:id="1364332271">
      <w:bodyDiv w:val="1"/>
      <w:marLeft w:val="0"/>
      <w:marRight w:val="0"/>
      <w:marTop w:val="0"/>
      <w:marBottom w:val="0"/>
      <w:divBdr>
        <w:top w:val="none" w:sz="0" w:space="0" w:color="auto"/>
        <w:left w:val="none" w:sz="0" w:space="0" w:color="auto"/>
        <w:bottom w:val="none" w:sz="0" w:space="0" w:color="auto"/>
        <w:right w:val="none" w:sz="0" w:space="0" w:color="auto"/>
      </w:divBdr>
    </w:div>
    <w:div w:id="1386955340">
      <w:bodyDiv w:val="1"/>
      <w:marLeft w:val="0"/>
      <w:marRight w:val="0"/>
      <w:marTop w:val="0"/>
      <w:marBottom w:val="0"/>
      <w:divBdr>
        <w:top w:val="none" w:sz="0" w:space="0" w:color="auto"/>
        <w:left w:val="none" w:sz="0" w:space="0" w:color="auto"/>
        <w:bottom w:val="none" w:sz="0" w:space="0" w:color="auto"/>
        <w:right w:val="none" w:sz="0" w:space="0" w:color="auto"/>
      </w:divBdr>
    </w:div>
    <w:div w:id="1389842638">
      <w:bodyDiv w:val="1"/>
      <w:marLeft w:val="0"/>
      <w:marRight w:val="0"/>
      <w:marTop w:val="0"/>
      <w:marBottom w:val="0"/>
      <w:divBdr>
        <w:top w:val="none" w:sz="0" w:space="0" w:color="auto"/>
        <w:left w:val="none" w:sz="0" w:space="0" w:color="auto"/>
        <w:bottom w:val="none" w:sz="0" w:space="0" w:color="auto"/>
        <w:right w:val="none" w:sz="0" w:space="0" w:color="auto"/>
      </w:divBdr>
    </w:div>
    <w:div w:id="1392653689">
      <w:bodyDiv w:val="1"/>
      <w:marLeft w:val="0"/>
      <w:marRight w:val="0"/>
      <w:marTop w:val="0"/>
      <w:marBottom w:val="0"/>
      <w:divBdr>
        <w:top w:val="none" w:sz="0" w:space="0" w:color="auto"/>
        <w:left w:val="none" w:sz="0" w:space="0" w:color="auto"/>
        <w:bottom w:val="none" w:sz="0" w:space="0" w:color="auto"/>
        <w:right w:val="none" w:sz="0" w:space="0" w:color="auto"/>
      </w:divBdr>
    </w:div>
    <w:div w:id="1474758171">
      <w:bodyDiv w:val="1"/>
      <w:marLeft w:val="0"/>
      <w:marRight w:val="0"/>
      <w:marTop w:val="0"/>
      <w:marBottom w:val="0"/>
      <w:divBdr>
        <w:top w:val="none" w:sz="0" w:space="0" w:color="auto"/>
        <w:left w:val="none" w:sz="0" w:space="0" w:color="auto"/>
        <w:bottom w:val="none" w:sz="0" w:space="0" w:color="auto"/>
        <w:right w:val="none" w:sz="0" w:space="0" w:color="auto"/>
      </w:divBdr>
    </w:div>
    <w:div w:id="1511220084">
      <w:bodyDiv w:val="1"/>
      <w:marLeft w:val="0"/>
      <w:marRight w:val="0"/>
      <w:marTop w:val="0"/>
      <w:marBottom w:val="0"/>
      <w:divBdr>
        <w:top w:val="none" w:sz="0" w:space="0" w:color="auto"/>
        <w:left w:val="none" w:sz="0" w:space="0" w:color="auto"/>
        <w:bottom w:val="none" w:sz="0" w:space="0" w:color="auto"/>
        <w:right w:val="none" w:sz="0" w:space="0" w:color="auto"/>
      </w:divBdr>
    </w:div>
    <w:div w:id="1561986625">
      <w:bodyDiv w:val="1"/>
      <w:marLeft w:val="0"/>
      <w:marRight w:val="0"/>
      <w:marTop w:val="0"/>
      <w:marBottom w:val="0"/>
      <w:divBdr>
        <w:top w:val="none" w:sz="0" w:space="0" w:color="auto"/>
        <w:left w:val="none" w:sz="0" w:space="0" w:color="auto"/>
        <w:bottom w:val="none" w:sz="0" w:space="0" w:color="auto"/>
        <w:right w:val="none" w:sz="0" w:space="0" w:color="auto"/>
      </w:divBdr>
    </w:div>
    <w:div w:id="1599368711">
      <w:bodyDiv w:val="1"/>
      <w:marLeft w:val="0"/>
      <w:marRight w:val="0"/>
      <w:marTop w:val="0"/>
      <w:marBottom w:val="0"/>
      <w:divBdr>
        <w:top w:val="none" w:sz="0" w:space="0" w:color="auto"/>
        <w:left w:val="none" w:sz="0" w:space="0" w:color="auto"/>
        <w:bottom w:val="none" w:sz="0" w:space="0" w:color="auto"/>
        <w:right w:val="none" w:sz="0" w:space="0" w:color="auto"/>
      </w:divBdr>
    </w:div>
    <w:div w:id="1641304661">
      <w:bodyDiv w:val="1"/>
      <w:marLeft w:val="0"/>
      <w:marRight w:val="0"/>
      <w:marTop w:val="0"/>
      <w:marBottom w:val="0"/>
      <w:divBdr>
        <w:top w:val="none" w:sz="0" w:space="0" w:color="auto"/>
        <w:left w:val="none" w:sz="0" w:space="0" w:color="auto"/>
        <w:bottom w:val="none" w:sz="0" w:space="0" w:color="auto"/>
        <w:right w:val="none" w:sz="0" w:space="0" w:color="auto"/>
      </w:divBdr>
    </w:div>
    <w:div w:id="1666275055">
      <w:bodyDiv w:val="1"/>
      <w:marLeft w:val="0"/>
      <w:marRight w:val="0"/>
      <w:marTop w:val="0"/>
      <w:marBottom w:val="0"/>
      <w:divBdr>
        <w:top w:val="none" w:sz="0" w:space="0" w:color="auto"/>
        <w:left w:val="none" w:sz="0" w:space="0" w:color="auto"/>
        <w:bottom w:val="none" w:sz="0" w:space="0" w:color="auto"/>
        <w:right w:val="none" w:sz="0" w:space="0" w:color="auto"/>
      </w:divBdr>
    </w:div>
    <w:div w:id="1740059985">
      <w:bodyDiv w:val="1"/>
      <w:marLeft w:val="0"/>
      <w:marRight w:val="0"/>
      <w:marTop w:val="0"/>
      <w:marBottom w:val="0"/>
      <w:divBdr>
        <w:top w:val="none" w:sz="0" w:space="0" w:color="auto"/>
        <w:left w:val="none" w:sz="0" w:space="0" w:color="auto"/>
        <w:bottom w:val="none" w:sz="0" w:space="0" w:color="auto"/>
        <w:right w:val="none" w:sz="0" w:space="0" w:color="auto"/>
      </w:divBdr>
    </w:div>
    <w:div w:id="1764762532">
      <w:bodyDiv w:val="1"/>
      <w:marLeft w:val="0"/>
      <w:marRight w:val="0"/>
      <w:marTop w:val="0"/>
      <w:marBottom w:val="0"/>
      <w:divBdr>
        <w:top w:val="none" w:sz="0" w:space="0" w:color="auto"/>
        <w:left w:val="none" w:sz="0" w:space="0" w:color="auto"/>
        <w:bottom w:val="none" w:sz="0" w:space="0" w:color="auto"/>
        <w:right w:val="none" w:sz="0" w:space="0" w:color="auto"/>
      </w:divBdr>
    </w:div>
    <w:div w:id="1783649772">
      <w:bodyDiv w:val="1"/>
      <w:marLeft w:val="0"/>
      <w:marRight w:val="0"/>
      <w:marTop w:val="0"/>
      <w:marBottom w:val="0"/>
      <w:divBdr>
        <w:top w:val="none" w:sz="0" w:space="0" w:color="auto"/>
        <w:left w:val="none" w:sz="0" w:space="0" w:color="auto"/>
        <w:bottom w:val="none" w:sz="0" w:space="0" w:color="auto"/>
        <w:right w:val="none" w:sz="0" w:space="0" w:color="auto"/>
      </w:divBdr>
      <w:divsChild>
        <w:div w:id="1990212675">
          <w:marLeft w:val="0"/>
          <w:marRight w:val="0"/>
          <w:marTop w:val="0"/>
          <w:marBottom w:val="0"/>
          <w:divBdr>
            <w:top w:val="none" w:sz="0" w:space="0" w:color="auto"/>
            <w:left w:val="none" w:sz="0" w:space="0" w:color="auto"/>
            <w:bottom w:val="none" w:sz="0" w:space="0" w:color="auto"/>
            <w:right w:val="none" w:sz="0" w:space="0" w:color="auto"/>
          </w:divBdr>
          <w:divsChild>
            <w:div w:id="172190724">
              <w:marLeft w:val="0"/>
              <w:marRight w:val="0"/>
              <w:marTop w:val="0"/>
              <w:marBottom w:val="0"/>
              <w:divBdr>
                <w:top w:val="none" w:sz="0" w:space="0" w:color="auto"/>
                <w:left w:val="none" w:sz="0" w:space="0" w:color="auto"/>
                <w:bottom w:val="none" w:sz="0" w:space="0" w:color="auto"/>
                <w:right w:val="none" w:sz="0" w:space="0" w:color="auto"/>
              </w:divBdr>
              <w:divsChild>
                <w:div w:id="178280831">
                  <w:marLeft w:val="0"/>
                  <w:marRight w:val="0"/>
                  <w:marTop w:val="0"/>
                  <w:marBottom w:val="0"/>
                  <w:divBdr>
                    <w:top w:val="none" w:sz="0" w:space="0" w:color="auto"/>
                    <w:left w:val="none" w:sz="0" w:space="0" w:color="auto"/>
                    <w:bottom w:val="none" w:sz="0" w:space="0" w:color="auto"/>
                    <w:right w:val="none" w:sz="0" w:space="0" w:color="auto"/>
                  </w:divBdr>
                  <w:divsChild>
                    <w:div w:id="131677962">
                      <w:marLeft w:val="0"/>
                      <w:marRight w:val="0"/>
                      <w:marTop w:val="45"/>
                      <w:marBottom w:val="0"/>
                      <w:divBdr>
                        <w:top w:val="none" w:sz="0" w:space="0" w:color="auto"/>
                        <w:left w:val="none" w:sz="0" w:space="0" w:color="auto"/>
                        <w:bottom w:val="none" w:sz="0" w:space="0" w:color="auto"/>
                        <w:right w:val="none" w:sz="0" w:space="0" w:color="auto"/>
                      </w:divBdr>
                      <w:divsChild>
                        <w:div w:id="115176690">
                          <w:marLeft w:val="0"/>
                          <w:marRight w:val="0"/>
                          <w:marTop w:val="0"/>
                          <w:marBottom w:val="0"/>
                          <w:divBdr>
                            <w:top w:val="none" w:sz="0" w:space="0" w:color="auto"/>
                            <w:left w:val="none" w:sz="0" w:space="0" w:color="auto"/>
                            <w:bottom w:val="none" w:sz="0" w:space="0" w:color="auto"/>
                            <w:right w:val="none" w:sz="0" w:space="0" w:color="auto"/>
                          </w:divBdr>
                          <w:divsChild>
                            <w:div w:id="859927410">
                              <w:marLeft w:val="2070"/>
                              <w:marRight w:val="3960"/>
                              <w:marTop w:val="0"/>
                              <w:marBottom w:val="0"/>
                              <w:divBdr>
                                <w:top w:val="none" w:sz="0" w:space="0" w:color="auto"/>
                                <w:left w:val="none" w:sz="0" w:space="0" w:color="auto"/>
                                <w:bottom w:val="none" w:sz="0" w:space="0" w:color="auto"/>
                                <w:right w:val="none" w:sz="0" w:space="0" w:color="auto"/>
                              </w:divBdr>
                              <w:divsChild>
                                <w:div w:id="1267420307">
                                  <w:marLeft w:val="0"/>
                                  <w:marRight w:val="0"/>
                                  <w:marTop w:val="0"/>
                                  <w:marBottom w:val="0"/>
                                  <w:divBdr>
                                    <w:top w:val="none" w:sz="0" w:space="0" w:color="auto"/>
                                    <w:left w:val="none" w:sz="0" w:space="0" w:color="auto"/>
                                    <w:bottom w:val="none" w:sz="0" w:space="0" w:color="auto"/>
                                    <w:right w:val="none" w:sz="0" w:space="0" w:color="auto"/>
                                  </w:divBdr>
                                  <w:divsChild>
                                    <w:div w:id="1818760439">
                                      <w:marLeft w:val="0"/>
                                      <w:marRight w:val="0"/>
                                      <w:marTop w:val="0"/>
                                      <w:marBottom w:val="0"/>
                                      <w:divBdr>
                                        <w:top w:val="none" w:sz="0" w:space="0" w:color="auto"/>
                                        <w:left w:val="none" w:sz="0" w:space="0" w:color="auto"/>
                                        <w:bottom w:val="none" w:sz="0" w:space="0" w:color="auto"/>
                                        <w:right w:val="none" w:sz="0" w:space="0" w:color="auto"/>
                                      </w:divBdr>
                                      <w:divsChild>
                                        <w:div w:id="240338802">
                                          <w:marLeft w:val="0"/>
                                          <w:marRight w:val="0"/>
                                          <w:marTop w:val="0"/>
                                          <w:marBottom w:val="0"/>
                                          <w:divBdr>
                                            <w:top w:val="none" w:sz="0" w:space="0" w:color="auto"/>
                                            <w:left w:val="none" w:sz="0" w:space="0" w:color="auto"/>
                                            <w:bottom w:val="none" w:sz="0" w:space="0" w:color="auto"/>
                                            <w:right w:val="none" w:sz="0" w:space="0" w:color="auto"/>
                                          </w:divBdr>
                                          <w:divsChild>
                                            <w:div w:id="1483303754">
                                              <w:marLeft w:val="0"/>
                                              <w:marRight w:val="0"/>
                                              <w:marTop w:val="90"/>
                                              <w:marBottom w:val="0"/>
                                              <w:divBdr>
                                                <w:top w:val="none" w:sz="0" w:space="0" w:color="auto"/>
                                                <w:left w:val="none" w:sz="0" w:space="0" w:color="auto"/>
                                                <w:bottom w:val="none" w:sz="0" w:space="0" w:color="auto"/>
                                                <w:right w:val="none" w:sz="0" w:space="0" w:color="auto"/>
                                              </w:divBdr>
                                              <w:divsChild>
                                                <w:div w:id="169687109">
                                                  <w:marLeft w:val="0"/>
                                                  <w:marRight w:val="0"/>
                                                  <w:marTop w:val="0"/>
                                                  <w:marBottom w:val="0"/>
                                                  <w:divBdr>
                                                    <w:top w:val="none" w:sz="0" w:space="0" w:color="auto"/>
                                                    <w:left w:val="none" w:sz="0" w:space="0" w:color="auto"/>
                                                    <w:bottom w:val="none" w:sz="0" w:space="0" w:color="auto"/>
                                                    <w:right w:val="none" w:sz="0" w:space="0" w:color="auto"/>
                                                  </w:divBdr>
                                                  <w:divsChild>
                                                    <w:div w:id="374163785">
                                                      <w:marLeft w:val="0"/>
                                                      <w:marRight w:val="0"/>
                                                      <w:marTop w:val="0"/>
                                                      <w:marBottom w:val="0"/>
                                                      <w:divBdr>
                                                        <w:top w:val="none" w:sz="0" w:space="0" w:color="auto"/>
                                                        <w:left w:val="none" w:sz="0" w:space="0" w:color="auto"/>
                                                        <w:bottom w:val="none" w:sz="0" w:space="0" w:color="auto"/>
                                                        <w:right w:val="none" w:sz="0" w:space="0" w:color="auto"/>
                                                      </w:divBdr>
                                                      <w:divsChild>
                                                        <w:div w:id="2145270261">
                                                          <w:marLeft w:val="0"/>
                                                          <w:marRight w:val="0"/>
                                                          <w:marTop w:val="0"/>
                                                          <w:marBottom w:val="390"/>
                                                          <w:divBdr>
                                                            <w:top w:val="none" w:sz="0" w:space="0" w:color="auto"/>
                                                            <w:left w:val="none" w:sz="0" w:space="0" w:color="auto"/>
                                                            <w:bottom w:val="none" w:sz="0" w:space="0" w:color="auto"/>
                                                            <w:right w:val="none" w:sz="0" w:space="0" w:color="auto"/>
                                                          </w:divBdr>
                                                          <w:divsChild>
                                                            <w:div w:id="626661621">
                                                              <w:marLeft w:val="0"/>
                                                              <w:marRight w:val="0"/>
                                                              <w:marTop w:val="0"/>
                                                              <w:marBottom w:val="0"/>
                                                              <w:divBdr>
                                                                <w:top w:val="none" w:sz="0" w:space="0" w:color="auto"/>
                                                                <w:left w:val="none" w:sz="0" w:space="0" w:color="auto"/>
                                                                <w:bottom w:val="none" w:sz="0" w:space="0" w:color="auto"/>
                                                                <w:right w:val="none" w:sz="0" w:space="0" w:color="auto"/>
                                                              </w:divBdr>
                                                              <w:divsChild>
                                                                <w:div w:id="127823384">
                                                                  <w:marLeft w:val="0"/>
                                                                  <w:marRight w:val="0"/>
                                                                  <w:marTop w:val="0"/>
                                                                  <w:marBottom w:val="0"/>
                                                                  <w:divBdr>
                                                                    <w:top w:val="none" w:sz="0" w:space="0" w:color="auto"/>
                                                                    <w:left w:val="none" w:sz="0" w:space="0" w:color="auto"/>
                                                                    <w:bottom w:val="none" w:sz="0" w:space="0" w:color="auto"/>
                                                                    <w:right w:val="none" w:sz="0" w:space="0" w:color="auto"/>
                                                                  </w:divBdr>
                                                                  <w:divsChild>
                                                                    <w:div w:id="1951547680">
                                                                      <w:marLeft w:val="0"/>
                                                                      <w:marRight w:val="0"/>
                                                                      <w:marTop w:val="0"/>
                                                                      <w:marBottom w:val="0"/>
                                                                      <w:divBdr>
                                                                        <w:top w:val="none" w:sz="0" w:space="0" w:color="auto"/>
                                                                        <w:left w:val="none" w:sz="0" w:space="0" w:color="auto"/>
                                                                        <w:bottom w:val="none" w:sz="0" w:space="0" w:color="auto"/>
                                                                        <w:right w:val="none" w:sz="0" w:space="0" w:color="auto"/>
                                                                      </w:divBdr>
                                                                      <w:divsChild>
                                                                        <w:div w:id="947666534">
                                                                          <w:marLeft w:val="0"/>
                                                                          <w:marRight w:val="0"/>
                                                                          <w:marTop w:val="0"/>
                                                                          <w:marBottom w:val="0"/>
                                                                          <w:divBdr>
                                                                            <w:top w:val="none" w:sz="0" w:space="0" w:color="auto"/>
                                                                            <w:left w:val="none" w:sz="0" w:space="0" w:color="auto"/>
                                                                            <w:bottom w:val="none" w:sz="0" w:space="0" w:color="auto"/>
                                                                            <w:right w:val="none" w:sz="0" w:space="0" w:color="auto"/>
                                                                          </w:divBdr>
                                                                          <w:divsChild>
                                                                            <w:div w:id="1299722472">
                                                                              <w:marLeft w:val="0"/>
                                                                              <w:marRight w:val="0"/>
                                                                              <w:marTop w:val="0"/>
                                                                              <w:marBottom w:val="0"/>
                                                                              <w:divBdr>
                                                                                <w:top w:val="none" w:sz="0" w:space="0" w:color="auto"/>
                                                                                <w:left w:val="none" w:sz="0" w:space="0" w:color="auto"/>
                                                                                <w:bottom w:val="none" w:sz="0" w:space="0" w:color="auto"/>
                                                                                <w:right w:val="none" w:sz="0" w:space="0" w:color="auto"/>
                                                                              </w:divBdr>
                                                                              <w:divsChild>
                                                                                <w:div w:id="1855805775">
                                                                                  <w:marLeft w:val="0"/>
                                                                                  <w:marRight w:val="0"/>
                                                                                  <w:marTop w:val="0"/>
                                                                                  <w:marBottom w:val="0"/>
                                                                                  <w:divBdr>
                                                                                    <w:top w:val="none" w:sz="0" w:space="0" w:color="auto"/>
                                                                                    <w:left w:val="none" w:sz="0" w:space="0" w:color="auto"/>
                                                                                    <w:bottom w:val="none" w:sz="0" w:space="0" w:color="auto"/>
                                                                                    <w:right w:val="none" w:sz="0" w:space="0" w:color="auto"/>
                                                                                  </w:divBdr>
                                                                                  <w:divsChild>
                                                                                    <w:div w:id="5054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870087">
      <w:bodyDiv w:val="1"/>
      <w:marLeft w:val="0"/>
      <w:marRight w:val="0"/>
      <w:marTop w:val="0"/>
      <w:marBottom w:val="0"/>
      <w:divBdr>
        <w:top w:val="none" w:sz="0" w:space="0" w:color="auto"/>
        <w:left w:val="none" w:sz="0" w:space="0" w:color="auto"/>
        <w:bottom w:val="none" w:sz="0" w:space="0" w:color="auto"/>
        <w:right w:val="none" w:sz="0" w:space="0" w:color="auto"/>
      </w:divBdr>
    </w:div>
    <w:div w:id="1921599253">
      <w:bodyDiv w:val="1"/>
      <w:marLeft w:val="0"/>
      <w:marRight w:val="0"/>
      <w:marTop w:val="0"/>
      <w:marBottom w:val="0"/>
      <w:divBdr>
        <w:top w:val="none" w:sz="0" w:space="0" w:color="auto"/>
        <w:left w:val="none" w:sz="0" w:space="0" w:color="auto"/>
        <w:bottom w:val="none" w:sz="0" w:space="0" w:color="auto"/>
        <w:right w:val="none" w:sz="0" w:space="0" w:color="auto"/>
      </w:divBdr>
    </w:div>
    <w:div w:id="1952735955">
      <w:bodyDiv w:val="1"/>
      <w:marLeft w:val="0"/>
      <w:marRight w:val="0"/>
      <w:marTop w:val="0"/>
      <w:marBottom w:val="0"/>
      <w:divBdr>
        <w:top w:val="none" w:sz="0" w:space="0" w:color="auto"/>
        <w:left w:val="none" w:sz="0" w:space="0" w:color="auto"/>
        <w:bottom w:val="none" w:sz="0" w:space="0" w:color="auto"/>
        <w:right w:val="none" w:sz="0" w:space="0" w:color="auto"/>
      </w:divBdr>
    </w:div>
    <w:div w:id="2032758768">
      <w:bodyDiv w:val="1"/>
      <w:marLeft w:val="0"/>
      <w:marRight w:val="0"/>
      <w:marTop w:val="0"/>
      <w:marBottom w:val="0"/>
      <w:divBdr>
        <w:top w:val="none" w:sz="0" w:space="0" w:color="auto"/>
        <w:left w:val="none" w:sz="0" w:space="0" w:color="auto"/>
        <w:bottom w:val="none" w:sz="0" w:space="0" w:color="auto"/>
        <w:right w:val="none" w:sz="0" w:space="0" w:color="auto"/>
      </w:divBdr>
    </w:div>
    <w:div w:id="2083486450">
      <w:bodyDiv w:val="1"/>
      <w:marLeft w:val="0"/>
      <w:marRight w:val="0"/>
      <w:marTop w:val="0"/>
      <w:marBottom w:val="0"/>
      <w:divBdr>
        <w:top w:val="none" w:sz="0" w:space="0" w:color="auto"/>
        <w:left w:val="none" w:sz="0" w:space="0" w:color="auto"/>
        <w:bottom w:val="none" w:sz="0" w:space="0" w:color="auto"/>
        <w:right w:val="none" w:sz="0" w:space="0" w:color="auto"/>
      </w:divBdr>
    </w:div>
    <w:div w:id="2109963348">
      <w:bodyDiv w:val="1"/>
      <w:marLeft w:val="0"/>
      <w:marRight w:val="0"/>
      <w:marTop w:val="0"/>
      <w:marBottom w:val="0"/>
      <w:divBdr>
        <w:top w:val="none" w:sz="0" w:space="0" w:color="auto"/>
        <w:left w:val="none" w:sz="0" w:space="0" w:color="auto"/>
        <w:bottom w:val="none" w:sz="0" w:space="0" w:color="auto"/>
        <w:right w:val="none" w:sz="0" w:space="0" w:color="auto"/>
      </w:divBdr>
    </w:div>
    <w:div w:id="21455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ccmanchester.org," TargetMode="External"/><Relationship Id="rId3" Type="http://schemas.openxmlformats.org/officeDocument/2006/relationships/styles" Target="styles.xml"/><Relationship Id="rId7" Type="http://schemas.openxmlformats.org/officeDocument/2006/relationships/hyperlink" Target="mailto:trinityuccmanchester@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ortucc@comcas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9E85-3ECB-41D0-86BD-2A231E2E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Schmidt</dc:creator>
  <cp:keywords/>
  <dc:description/>
  <cp:lastModifiedBy>Secretary</cp:lastModifiedBy>
  <cp:revision>10</cp:revision>
  <cp:lastPrinted>2019-06-10T14:27:00Z</cp:lastPrinted>
  <dcterms:created xsi:type="dcterms:W3CDTF">2019-06-10T13:53:00Z</dcterms:created>
  <dcterms:modified xsi:type="dcterms:W3CDTF">2019-06-12T15:42:00Z</dcterms:modified>
</cp:coreProperties>
</file>